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创艺简标宋" w:eastAsia="创艺简标宋"/>
          <w:sz w:val="38"/>
          <w:szCs w:val="38"/>
        </w:rPr>
      </w:pPr>
      <w:r>
        <w:rPr>
          <w:rFonts w:hint="eastAsia" w:ascii="创艺简标宋" w:eastAsia="创艺简标宋"/>
          <w:sz w:val="38"/>
          <w:szCs w:val="38"/>
        </w:rPr>
        <w:t>蕉岭县</w:t>
      </w:r>
      <w:r>
        <w:rPr>
          <w:rFonts w:hint="eastAsia" w:ascii="创艺简标宋" w:eastAsia="创艺简标宋"/>
          <w:sz w:val="38"/>
          <w:szCs w:val="38"/>
          <w:lang w:eastAsia="zh-CN"/>
        </w:rPr>
        <w:t>审计局</w:t>
      </w:r>
      <w:r>
        <w:rPr>
          <w:rFonts w:hint="eastAsia" w:ascii="创艺简标宋" w:eastAsia="创艺简标宋"/>
          <w:sz w:val="38"/>
          <w:szCs w:val="38"/>
        </w:rPr>
        <w:t>政府信息公开申请表</w:t>
      </w:r>
    </w:p>
    <w:p>
      <w:pPr>
        <w:spacing w:line="580" w:lineRule="exact"/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     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pacing w:val="-16"/>
                <w:sz w:val="24"/>
              </w:rPr>
            </w:pPr>
            <w:r>
              <w:rPr>
                <w:rFonts w:eastAsia="仿宋"/>
                <w:color w:val="000000"/>
                <w:spacing w:val="-16"/>
                <w:sz w:val="24"/>
              </w:rPr>
              <w:t>统一社会信用代</w:t>
            </w:r>
            <w:r>
              <w:rPr>
                <w:rFonts w:eastAsia="仿宋"/>
                <w:color w:val="000000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联系人电子邮      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提供政府信息的指定方式</w:t>
            </w:r>
            <w:r>
              <w:rPr>
                <w:rFonts w:hint="eastAsia"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□纸质   □电子邮件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获取政府信息的途径</w:t>
            </w:r>
            <w:r>
              <w:rPr>
                <w:rFonts w:hint="eastAsia"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pacing w:val="-18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163" w:leftChars="51" w:right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星标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ascii="楷体" w:hAnsi="楷体" w:eastAsia="楷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3553A0"/>
    <w:rsid w:val="004B3F92"/>
    <w:rsid w:val="004E1722"/>
    <w:rsid w:val="00630E0D"/>
    <w:rsid w:val="006402E4"/>
    <w:rsid w:val="006423BC"/>
    <w:rsid w:val="006E4B73"/>
    <w:rsid w:val="00703126"/>
    <w:rsid w:val="00A334FB"/>
    <w:rsid w:val="00BA4ADF"/>
    <w:rsid w:val="00FE120C"/>
    <w:rsid w:val="00FF0B41"/>
    <w:rsid w:val="370362EB"/>
    <w:rsid w:val="43C85E17"/>
    <w:rsid w:val="6849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381</Characters>
  <Lines>3</Lines>
  <Paragraphs>1</Paragraphs>
  <TotalTime>5</TotalTime>
  <ScaleCrop>false</ScaleCrop>
  <LinksUpToDate>false</LinksUpToDate>
  <CharactersWithSpaces>446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2019-05-20T02:26:00Z</dcterms:created>
  <dc:creator>孙小茜</dc:creator>
  <cp:lastModifiedBy>邓颖泓</cp:lastModifiedBy>
  <dcterms:modified xsi:type="dcterms:W3CDTF">2019-05-21T08:33:59Z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