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28"/>
        </w:rPr>
      </w:pPr>
      <w:r>
        <w:rPr>
          <w:rFonts w:asciiTheme="minorEastAsia" w:hAnsiTheme="minorEastAsia" w:eastAsiaTheme="minorEastAsia"/>
          <w:sz w:val="28"/>
        </w:rPr>
        <w:t>广东省</w:t>
      </w:r>
      <w:r>
        <w:rPr>
          <w:rFonts w:asciiTheme="minorEastAsia" w:hAnsiTheme="minorEastAsia" w:eastAsiaTheme="minorEastAsia"/>
          <w:sz w:val="28"/>
          <w:u w:val="single"/>
        </w:rPr>
        <w:t>梅州</w:t>
      </w:r>
      <w:r>
        <w:rPr>
          <w:rFonts w:asciiTheme="minorEastAsia" w:hAnsiTheme="minorEastAsia" w:eastAsiaTheme="minorEastAsia"/>
          <w:sz w:val="28"/>
        </w:rPr>
        <w:t>市(县)</w:t>
      </w:r>
      <w:r>
        <w:rPr>
          <w:rFonts w:hint="eastAsia" w:asciiTheme="minorEastAsia" w:hAnsiTheme="minorEastAsia" w:eastAsiaTheme="minorEastAsia"/>
          <w:sz w:val="28"/>
          <w:u w:val="single"/>
        </w:rPr>
        <w:t>201</w:t>
      </w:r>
      <w:r>
        <w:rPr>
          <w:rFonts w:hint="eastAsia" w:asciiTheme="minorEastAsia" w:hAnsiTheme="minorEastAsia" w:eastAsiaTheme="minorEastAsia"/>
          <w:sz w:val="28"/>
          <w:u w:val="single"/>
          <w:lang w:val="en-US" w:eastAsia="zh-CN"/>
        </w:rPr>
        <w:t>9</w:t>
      </w:r>
      <w:r>
        <w:rPr>
          <w:rFonts w:asciiTheme="minorEastAsia" w:hAnsiTheme="minorEastAsia" w:eastAsiaTheme="minorEastAsia"/>
          <w:sz w:val="28"/>
        </w:rPr>
        <w:t>年</w:t>
      </w:r>
      <w:r>
        <w:rPr>
          <w:rFonts w:hint="eastAsia" w:asciiTheme="minorEastAsia" w:hAnsiTheme="minorEastAsia" w:eastAsiaTheme="minorEastAsia"/>
          <w:sz w:val="28"/>
        </w:rPr>
        <w:t>第</w:t>
      </w:r>
      <w:r>
        <w:rPr>
          <w:rFonts w:hint="eastAsia" w:asciiTheme="minorEastAsia" w:hAnsiTheme="minorEastAsia" w:eastAsiaTheme="minorEastAsia"/>
          <w:sz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</w:rPr>
        <w:t>季度</w:t>
      </w:r>
      <w:r>
        <w:rPr>
          <w:rFonts w:asciiTheme="minorEastAsia" w:hAnsiTheme="minorEastAsia" w:eastAsiaTheme="minorEastAsia"/>
          <w:color w:val="000000"/>
          <w:sz w:val="28"/>
        </w:rPr>
        <w:t>企业废水监测季报表</w:t>
      </w:r>
    </w:p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单位法人代码：66146894-6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</w:t>
      </w:r>
      <w:r>
        <w:rPr>
          <w:rFonts w:asciiTheme="minorEastAsia" w:hAnsiTheme="minorEastAsia" w:eastAsiaTheme="minorEastAsia"/>
          <w:sz w:val="18"/>
          <w:szCs w:val="18"/>
        </w:rPr>
        <w:t>单位详细名称：蕉岭县蕉城污水处理厂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</w:t>
      </w:r>
      <w:r>
        <w:rPr>
          <w:rFonts w:asciiTheme="minorEastAsia" w:hAnsiTheme="minorEastAsia" w:eastAsiaTheme="minorEastAsia"/>
          <w:sz w:val="18"/>
          <w:szCs w:val="18"/>
        </w:rPr>
        <w:t>每小时工业总产值：万元</w:t>
      </w:r>
    </w:p>
    <w:tbl>
      <w:tblPr>
        <w:tblStyle w:val="5"/>
        <w:tblpPr w:leftFromText="180" w:rightFromText="180" w:vertAnchor="text" w:horzAnchor="margin" w:tblpXSpec="center" w:tblpY="142"/>
        <w:tblW w:w="1508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>
        <w:trPr>
          <w:gridAfter w:val="1"/>
          <w:wAfter w:w="6" w:type="dxa"/>
          <w:trHeight w:val="210" w:hRule="atLeas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524" w:hRule="atLeast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处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理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后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水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6.77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7.02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18185.43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14.5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87.3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90.9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9.796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0.128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2.328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六价铬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总铬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总铅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01ND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01ND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0.13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0.16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0.15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总汞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0.00004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总镉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01ND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0.57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10.4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7.52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5.27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95.8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0.05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总砷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0.0003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色度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3500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260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trHeight w:val="238" w:hRule="exact"/>
        </w:trPr>
        <w:tc>
          <w:tcPr>
            <w:tcW w:w="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0.00001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ND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exact"/>
        </w:trPr>
        <w:tc>
          <w:tcPr>
            <w:tcW w:w="2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化学需氧量小于30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时用质控样代替，质控样浓度为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20.0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mg/L,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在线监测值为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分别是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19.72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20.86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mg/L，相对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误差分别为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-1.4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L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%，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比对结果合格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；氨氮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的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比对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结果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也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合格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在线比对时间：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设计能力：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0000t/d；实际处理量：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18185.43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t/d；负荷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90.9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%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0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和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 xml:space="preserve">  采样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时间：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日。</w:t>
            </w:r>
          </w:p>
        </w:tc>
      </w:tr>
    </w:tbl>
    <w:p>
      <w:pPr>
        <w:tabs>
          <w:tab w:val="left" w:pos="1236"/>
        </w:tabs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汇总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   复核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 审核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    签发： 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填报单位（</w:t>
      </w:r>
      <w:r>
        <w:rPr>
          <w:rFonts w:asciiTheme="minorEastAsia" w:hAnsiTheme="minorEastAsia" w:eastAsiaTheme="minorEastAsia"/>
          <w:sz w:val="18"/>
          <w:szCs w:val="18"/>
        </w:rPr>
        <w:t>盖章）：</w:t>
      </w:r>
      <w:r>
        <w:rPr>
          <w:rFonts w:hint="eastAsia" w:asciiTheme="minorEastAsia" w:hAnsiTheme="minorEastAsia" w:eastAsiaTheme="minorEastAsia"/>
          <w:sz w:val="18"/>
          <w:szCs w:val="18"/>
        </w:rPr>
        <w:t>填报时间</w:t>
      </w:r>
      <w:r>
        <w:rPr>
          <w:rFonts w:asciiTheme="minorEastAsia" w:hAnsiTheme="minorEastAsia" w:eastAsiaTheme="minorEastAsia"/>
          <w:sz w:val="18"/>
          <w:szCs w:val="18"/>
        </w:rPr>
        <w:t>：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年 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月 </w:t>
      </w:r>
      <w:r>
        <w:rPr>
          <w:rFonts w:hint="eastAsia" w:asciiTheme="minorEastAsia" w:hAnsiTheme="minorEastAsia" w:eastAsiaTheme="minorEastAsia"/>
          <w:sz w:val="18"/>
          <w:szCs w:val="1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416F6"/>
    <w:rsid w:val="0007746A"/>
    <w:rsid w:val="000B0014"/>
    <w:rsid w:val="000C42CE"/>
    <w:rsid w:val="000D0EEF"/>
    <w:rsid w:val="000D5838"/>
    <w:rsid w:val="000E406F"/>
    <w:rsid w:val="001151F0"/>
    <w:rsid w:val="00141D90"/>
    <w:rsid w:val="00180B94"/>
    <w:rsid w:val="001914E5"/>
    <w:rsid w:val="0019171F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5B74"/>
    <w:rsid w:val="004740D5"/>
    <w:rsid w:val="00483389"/>
    <w:rsid w:val="004A4091"/>
    <w:rsid w:val="004B7BAB"/>
    <w:rsid w:val="004D6E3B"/>
    <w:rsid w:val="004E6C69"/>
    <w:rsid w:val="0051582C"/>
    <w:rsid w:val="00530281"/>
    <w:rsid w:val="0053113E"/>
    <w:rsid w:val="00550102"/>
    <w:rsid w:val="00553E6C"/>
    <w:rsid w:val="00591122"/>
    <w:rsid w:val="005977BF"/>
    <w:rsid w:val="005A677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7BB2"/>
    <w:rsid w:val="00826915"/>
    <w:rsid w:val="00843C39"/>
    <w:rsid w:val="00867A40"/>
    <w:rsid w:val="008A291C"/>
    <w:rsid w:val="008A7C7A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7972"/>
    <w:rsid w:val="00B34FB1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731FA"/>
    <w:rsid w:val="00E741D5"/>
    <w:rsid w:val="00E85C55"/>
    <w:rsid w:val="00E87DB1"/>
    <w:rsid w:val="00EB23D5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170F62EC"/>
    <w:rsid w:val="26863A21"/>
    <w:rsid w:val="32CA194A"/>
    <w:rsid w:val="352B1969"/>
    <w:rsid w:val="3E7B4453"/>
    <w:rsid w:val="40F43E4E"/>
    <w:rsid w:val="4809267B"/>
    <w:rsid w:val="5A5406DE"/>
    <w:rsid w:val="65130E4B"/>
    <w:rsid w:val="68862406"/>
    <w:rsid w:val="6EFB59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239</Words>
  <Characters>1368</Characters>
  <Lines>11</Lines>
  <Paragraphs>3</Paragraphs>
  <TotalTime>0</TotalTime>
  <ScaleCrop>false</ScaleCrop>
  <LinksUpToDate>false</LinksUpToDate>
  <CharactersWithSpaces>1604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2018-05-02T01:58:00Z</dcterms:created>
  <dc:creator>Chinese User</dc:creator>
  <cp:lastModifiedBy> 丶</cp:lastModifiedBy>
  <cp:lastPrinted>2019-12-05T02:21:55Z</cp:lastPrinted>
  <dcterms:modified xsi:type="dcterms:W3CDTF">2019-12-05T02:22:01Z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