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市场监督管理局2025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公务员拟录用人员名单</w:t>
      </w:r>
    </w:p>
    <w:tbl>
      <w:tblPr>
        <w:tblStyle w:val="6"/>
        <w:tblW w:w="139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44"/>
        <w:gridCol w:w="1566"/>
        <w:gridCol w:w="2260"/>
        <w:gridCol w:w="824"/>
        <w:gridCol w:w="1215"/>
        <w:gridCol w:w="810"/>
        <w:gridCol w:w="1995"/>
        <w:gridCol w:w="930"/>
        <w:gridCol w:w="1560"/>
        <w:gridCol w:w="7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招录机关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拟招考职位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职位代码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录用人数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毕业院校或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工作单位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蕉岭县市场监督管理局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  <w:t>价格监督检查与反不正当竞争股一级行政执法员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  <w:t>10804832558001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center" w:pos="566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杨晴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555081110207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大学本科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广东外语外贸大学，广东嘉城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建设集团有限公司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eastAsia="zh-CN"/>
              </w:rPr>
              <w:t>蕉岭县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市场监督管理局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网络交易监督管理股一级行政执法员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10804832558002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center" w:pos="566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古诗淞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555080901812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8"/>
                <w:lang w:val="en-US" w:eastAsia="zh-CN"/>
              </w:rPr>
              <w:t>大学本科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广东工业大学，蓝坊镇人民政府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8"/>
              </w:rPr>
            </w:pPr>
          </w:p>
        </w:tc>
      </w:tr>
    </w:tbl>
    <w:p>
      <w:pPr>
        <w:spacing w:line="240" w:lineRule="auto"/>
        <w:rPr>
          <w:sz w:val="18"/>
          <w:szCs w:val="21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WYzMmY2Zjk1ZjQyNDBkMWFjZjcyZTljZGNjODEifQ=="/>
  </w:docVars>
  <w:rsids>
    <w:rsidRoot w:val="00D00795"/>
    <w:rsid w:val="004C11AD"/>
    <w:rsid w:val="00866706"/>
    <w:rsid w:val="00A84EC9"/>
    <w:rsid w:val="00D00795"/>
    <w:rsid w:val="06871561"/>
    <w:rsid w:val="11780FCA"/>
    <w:rsid w:val="149D1032"/>
    <w:rsid w:val="190A5474"/>
    <w:rsid w:val="1AC80305"/>
    <w:rsid w:val="2AA77F77"/>
    <w:rsid w:val="2B992138"/>
    <w:rsid w:val="398D772B"/>
    <w:rsid w:val="45A5594E"/>
    <w:rsid w:val="4A73458F"/>
    <w:rsid w:val="543C792C"/>
    <w:rsid w:val="577A2043"/>
    <w:rsid w:val="5F916758"/>
    <w:rsid w:val="65CB657B"/>
    <w:rsid w:val="665160A2"/>
    <w:rsid w:val="690076A1"/>
    <w:rsid w:val="69857039"/>
    <w:rsid w:val="69E03471"/>
    <w:rsid w:val="6BDD0591"/>
    <w:rsid w:val="6FAA15E0"/>
    <w:rsid w:val="7BE96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303</Characters>
  <Lines>1</Lines>
  <Paragraphs>1</Paragraphs>
  <TotalTime>20</TotalTime>
  <ScaleCrop>false</ScaleCrop>
  <LinksUpToDate>false</LinksUpToDate>
  <CharactersWithSpaces>303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2023-03-02T09:58:00Z</dcterms:created>
  <dc:creator>lenovo</dc:creator>
  <cp:lastModifiedBy>Administrator</cp:lastModifiedBy>
  <cp:lastPrinted>2024-05-30T04:25:00Z</cp:lastPrinted>
  <dcterms:modified xsi:type="dcterms:W3CDTF">2025-06-03T07:24:43Z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C34F9DF681024828B080F8C90755EAFC</vt:lpwstr>
  </property>
</Properties>
</file>