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79383">
      <w:pPr>
        <w:jc w:val="lef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2：</w:t>
      </w:r>
      <w:bookmarkStart w:id="0" w:name="_GoBack"/>
      <w:bookmarkEnd w:id="0"/>
    </w:p>
    <w:p w14:paraId="2446A0CA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小学语文录像课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征集</w:t>
      </w:r>
      <w:r>
        <w:rPr>
          <w:rFonts w:hint="eastAsia" w:ascii="宋体" w:hAnsi="宋体"/>
          <w:b/>
          <w:bCs/>
          <w:sz w:val="28"/>
          <w:szCs w:val="28"/>
        </w:rPr>
        <w:t>活动</w:t>
      </w:r>
      <w:r>
        <w:rPr>
          <w:rFonts w:hint="eastAsia" w:ascii="宋体" w:hAnsi="宋体"/>
          <w:b/>
          <w:sz w:val="28"/>
          <w:szCs w:val="28"/>
        </w:rPr>
        <w:t>参赛教师报名表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720"/>
        <w:gridCol w:w="870"/>
        <w:gridCol w:w="30"/>
        <w:gridCol w:w="900"/>
        <w:gridCol w:w="1440"/>
        <w:gridCol w:w="1440"/>
        <w:gridCol w:w="900"/>
        <w:gridCol w:w="1440"/>
      </w:tblGrid>
      <w:tr w14:paraId="3BA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E077C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D5A4B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000C2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FE8AA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A885E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5409E">
            <w:pPr>
              <w:widowControl/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</w:tr>
      <w:tr w14:paraId="2A21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B3B9E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21D3C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259A7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268B7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</w:p>
        </w:tc>
      </w:tr>
      <w:tr w14:paraId="1EDB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C7F3D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85B28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DB093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教龄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8914F">
            <w:pPr>
              <w:spacing w:before="120" w:after="120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5EFE5">
            <w:pPr>
              <w:widowControl/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做课年级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ABB6E">
            <w:pPr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7D938">
            <w:pPr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课时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BE3D3">
            <w:pPr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</w:tr>
      <w:tr w14:paraId="54E5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75831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参赛课题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8134C">
            <w:pPr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6E8BB">
            <w:pPr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版本册数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F921D">
            <w:pPr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</w:tr>
      <w:tr w14:paraId="3E8B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DB65E">
            <w:pPr>
              <w:spacing w:before="120" w:after="120"/>
              <w:rPr>
                <w:rFonts w:hint="eastAsia"/>
                <w:sz w:val="24"/>
              </w:rPr>
            </w:pPr>
            <w:r>
              <w:rPr>
                <w:sz w:val="24"/>
              </w:rPr>
              <w:t>参赛</w:t>
            </w: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BC832">
            <w:pPr>
              <w:widowControl/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86FF3">
            <w:pPr>
              <w:widowControl/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  <w:r>
              <w:rPr>
                <w:sz w:val="24"/>
              </w:rPr>
              <w:t>报名日期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8B555">
            <w:pPr>
              <w:widowControl/>
              <w:spacing w:before="120" w:after="120"/>
              <w:jc w:val="left"/>
              <w:rPr>
                <w:rFonts w:ascii="宋体" w:hAnsi="Wingdings"/>
                <w:sz w:val="24"/>
                <w:szCs w:val="20"/>
              </w:rPr>
            </w:pPr>
          </w:p>
        </w:tc>
      </w:tr>
      <w:tr w14:paraId="08A4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C7A98">
            <w:pPr>
              <w:widowControl/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教师简介</w:t>
            </w:r>
          </w:p>
          <w:p w14:paraId="17797917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75DDC676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1AAF1141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5326FA86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7F3025CD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31970067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04C86302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534437DC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721C1676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45DA1EC7">
            <w:pPr>
              <w:widowControl/>
              <w:spacing w:before="120" w:after="120"/>
              <w:jc w:val="left"/>
              <w:rPr>
                <w:sz w:val="24"/>
              </w:rPr>
            </w:pPr>
          </w:p>
          <w:p w14:paraId="2C689687">
            <w:pPr>
              <w:widowControl/>
              <w:spacing w:before="120" w:after="120"/>
              <w:jc w:val="left"/>
              <w:rPr>
                <w:rFonts w:hint="eastAsia" w:ascii="宋体" w:hAnsi="Wingdings"/>
                <w:sz w:val="24"/>
                <w:szCs w:val="20"/>
              </w:rPr>
            </w:pPr>
          </w:p>
        </w:tc>
      </w:tr>
      <w:tr w14:paraId="1462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FFE90">
            <w:pPr>
              <w:widowControl/>
              <w:spacing w:before="120" w:after="120"/>
              <w:jc w:val="center"/>
              <w:rPr>
                <w:rFonts w:hint="eastAsia" w:hAnsi="Wingdings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单位意见</w:t>
            </w:r>
            <w:r>
              <w:rPr>
                <w:sz w:val="24"/>
              </w:rPr>
              <w:t>:</w:t>
            </w:r>
          </w:p>
          <w:p w14:paraId="7893C20C">
            <w:pPr>
              <w:widowControl/>
              <w:spacing w:before="120" w:after="12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 w14:paraId="682A20A0">
            <w:pPr>
              <w:widowControl/>
              <w:spacing w:before="120" w:after="120"/>
              <w:jc w:val="left"/>
              <w:rPr>
                <w:rFonts w:hint="eastAsia"/>
                <w:sz w:val="24"/>
              </w:rPr>
            </w:pPr>
          </w:p>
          <w:p w14:paraId="21D478D5">
            <w:pPr>
              <w:widowControl/>
              <w:spacing w:before="120" w:after="120"/>
              <w:jc w:val="left"/>
              <w:rPr>
                <w:rFonts w:hint="eastAsia" w:hAnsi="Wingdings"/>
                <w:sz w:val="24"/>
                <w:szCs w:val="20"/>
              </w:rPr>
            </w:pPr>
          </w:p>
          <w:p w14:paraId="692FB278">
            <w:pPr>
              <w:widowControl/>
              <w:spacing w:before="120" w:after="120"/>
              <w:jc w:val="left"/>
              <w:rPr>
                <w:rFonts w:hAnsi="Wingdings"/>
                <w:sz w:val="24"/>
                <w:szCs w:val="20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单位盖公章</w:t>
            </w:r>
          </w:p>
          <w:p w14:paraId="339F9EF2">
            <w:pPr>
              <w:widowControl/>
              <w:spacing w:before="120" w:after="120"/>
              <w:jc w:val="left"/>
              <w:rPr>
                <w:rFonts w:hint="eastAsia"/>
                <w:sz w:val="24"/>
              </w:rPr>
            </w:pPr>
          </w:p>
        </w:tc>
      </w:tr>
    </w:tbl>
    <w:p w14:paraId="08A15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F5224"/>
    <w:rsid w:val="1FD42084"/>
    <w:rsid w:val="344F5224"/>
    <w:rsid w:val="675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3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2025-03-26T01:36:00Z</dcterms:created>
  <dc:creator>无疆</dc:creator>
  <cp:lastModifiedBy>无疆</cp:lastModifiedBy>
  <cp:lastPrinted>2025-03-26T02:44:00Z</cp:lastPrinted>
  <dcterms:modified xsi:type="dcterms:W3CDTF">2025-03-26T07:20:47Z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566677CF99DF41E6ACD0C25D82A95883_11</vt:lpwstr>
  </property>
  <property fmtid="{D5CDD505-2E9C-101B-9397-08002B2CF9AE}" pid="4" name="KSOTemplateDocerSaveRecord">
    <vt:lpwstr>eyJoZGlkIjoiODQxZTZiZTA3MTEyMDk2ZDM0YWY5MWQyMjczNmFlZGIiLCJ1c2VySWQiOiI0MjIzMzY1MjAifQ==</vt:lpwstr>
  </property>
</Properties>
</file>