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F8" w:rsidRPr="004F28EC" w:rsidRDefault="00130DF8" w:rsidP="004F28EC">
      <w:pPr>
        <w:spacing w:line="560" w:lineRule="exact"/>
        <w:jc w:val="center"/>
        <w:rPr>
          <w:rFonts w:ascii="Times New Roman" w:eastAsia="仿宋" w:hAnsi="Times New Roman" w:cs="Times New Roman"/>
          <w:b/>
          <w:sz w:val="48"/>
          <w:szCs w:val="48"/>
        </w:rPr>
      </w:pPr>
    </w:p>
    <w:p w:rsidR="00130DF8" w:rsidRPr="004F28EC" w:rsidRDefault="00130DF8" w:rsidP="004F28E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F28EC">
        <w:rPr>
          <w:rFonts w:ascii="Times New Roman" w:eastAsia="方正小标宋简体" w:hAnsi="Times New Roman" w:cs="Times New Roman"/>
          <w:sz w:val="44"/>
          <w:szCs w:val="44"/>
        </w:rPr>
        <w:t>申</w:t>
      </w:r>
      <w:r w:rsidRPr="004F28EC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4F28EC">
        <w:rPr>
          <w:rFonts w:ascii="Times New Roman" w:eastAsia="方正小标宋简体" w:hAnsi="Times New Roman" w:cs="Times New Roman"/>
          <w:sz w:val="44"/>
          <w:szCs w:val="44"/>
        </w:rPr>
        <w:t>请</w:t>
      </w:r>
      <w:r w:rsidRPr="004F28EC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4F28EC"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130DF8" w:rsidRPr="004F28EC" w:rsidRDefault="00130DF8" w:rsidP="004F28EC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30DF8" w:rsidRPr="004F28EC" w:rsidRDefault="00130DF8" w:rsidP="004F28E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F28EC">
        <w:rPr>
          <w:rFonts w:ascii="Times New Roman" w:eastAsia="仿宋_GB2312" w:hAnsi="Times New Roman" w:cs="Times New Roman"/>
          <w:sz w:val="32"/>
          <w:szCs w:val="32"/>
        </w:rPr>
        <w:t>蕉岭县农业农村局：</w:t>
      </w:r>
    </w:p>
    <w:p w:rsidR="005D0ED2" w:rsidRPr="004F28EC" w:rsidRDefault="00130DF8" w:rsidP="004F28EC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4F28EC">
        <w:rPr>
          <w:rFonts w:ascii="Times New Roman" w:eastAsia="仿宋_GB2312" w:hAnsi="Times New Roman" w:cs="Times New Roman"/>
          <w:sz w:val="32"/>
          <w:szCs w:val="32"/>
        </w:rPr>
        <w:t>我公司成立于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X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X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月，注册资金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万元，主要经营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，根据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《广东省农业农村厅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广东省财政厅关于印发〈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2023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年省级财政资金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“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补改投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”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现代农业产业园试点项目申报指南〉的通知》（粤农农函〔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2023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〕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1113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号）文件精神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，</w:t>
      </w:r>
      <w:r w:rsidR="005D0ED2" w:rsidRPr="004F28EC">
        <w:rPr>
          <w:rFonts w:ascii="Times New Roman" w:eastAsia="仿宋_GB2312" w:hAnsi="Times New Roman" w:cs="Times New Roman"/>
          <w:sz w:val="32"/>
          <w:szCs w:val="32"/>
        </w:rPr>
        <w:t>对照申报要求，我司</w:t>
      </w:r>
      <w:r w:rsidR="00AA1C52" w:rsidRPr="004F28EC">
        <w:rPr>
          <w:rFonts w:ascii="Times New Roman" w:eastAsia="仿宋_GB2312" w:hAnsi="Times New Roman" w:cs="Times New Roman"/>
          <w:sz w:val="32"/>
          <w:szCs w:val="32"/>
        </w:rPr>
        <w:t>符合条件</w:t>
      </w:r>
      <w:r w:rsidR="004F28E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A1C52" w:rsidRPr="004F28EC">
        <w:rPr>
          <w:rFonts w:ascii="Times New Roman" w:eastAsia="仿宋_GB2312" w:hAnsi="Times New Roman" w:cs="Times New Roman"/>
          <w:sz w:val="32"/>
          <w:szCs w:val="32"/>
        </w:rPr>
        <w:t>现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向贵局申请参与</w:t>
      </w:r>
      <w:r w:rsidR="005D0ED2" w:rsidRPr="004F28EC">
        <w:rPr>
          <w:rFonts w:ascii="Times New Roman" w:eastAsia="仿宋_GB2312" w:hAnsi="Times New Roman" w:cs="Times New Roman"/>
          <w:sz w:val="32"/>
          <w:szCs w:val="32"/>
        </w:rPr>
        <w:t>20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23</w:t>
      </w:r>
      <w:r w:rsidR="00AA1C52" w:rsidRPr="004F28EC">
        <w:rPr>
          <w:rFonts w:ascii="Times New Roman" w:eastAsia="仿宋_GB2312" w:hAnsi="Times New Roman" w:cs="Times New Roman"/>
          <w:sz w:val="32"/>
          <w:szCs w:val="32"/>
        </w:rPr>
        <w:t>年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蕉岭县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补改投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”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蜜蜂现代农业产业园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的项目建设</w:t>
      </w:r>
      <w:r w:rsidR="004F28EC" w:rsidRPr="004F28E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0ED2" w:rsidRPr="004F28EC" w:rsidRDefault="00130DF8" w:rsidP="004F28EC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4F28EC">
        <w:rPr>
          <w:rFonts w:ascii="Times New Roman" w:eastAsia="仿宋_GB2312" w:hAnsi="Times New Roman" w:cs="Times New Roman"/>
          <w:sz w:val="32"/>
          <w:szCs w:val="32"/>
        </w:rPr>
        <w:t>特此申请</w:t>
      </w:r>
    </w:p>
    <w:p w:rsidR="005D0ED2" w:rsidRPr="004F28EC" w:rsidRDefault="005D0ED2" w:rsidP="004F28EC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</w:p>
    <w:p w:rsidR="005D0ED2" w:rsidRPr="004F28EC" w:rsidRDefault="005D0ED2" w:rsidP="004F28EC">
      <w:pPr>
        <w:spacing w:line="560" w:lineRule="exact"/>
        <w:ind w:firstLineChars="2150" w:firstLine="6880"/>
        <w:rPr>
          <w:rFonts w:ascii="Times New Roman" w:eastAsia="仿宋_GB2312" w:hAnsi="Times New Roman" w:cs="Times New Roman"/>
          <w:sz w:val="32"/>
          <w:szCs w:val="32"/>
        </w:rPr>
      </w:pPr>
      <w:r w:rsidRPr="004F28EC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企业</w:t>
      </w:r>
    </w:p>
    <w:p w:rsidR="005D0ED2" w:rsidRPr="004F28EC" w:rsidRDefault="005D0ED2" w:rsidP="004F28EC">
      <w:pPr>
        <w:spacing w:line="560" w:lineRule="exact"/>
        <w:ind w:firstLineChars="2150" w:firstLine="6880"/>
        <w:rPr>
          <w:rFonts w:ascii="Times New Roman" w:eastAsia="仿宋_GB2312" w:hAnsi="Times New Roman" w:cs="Times New Roman"/>
          <w:sz w:val="32"/>
          <w:szCs w:val="32"/>
        </w:rPr>
      </w:pPr>
      <w:r w:rsidRPr="004F28E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F28EC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5D0ED2" w:rsidRPr="004F28EC" w:rsidSect="00F9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15" w:rsidRDefault="00D01615" w:rsidP="005D0ED2">
      <w:r>
        <w:separator/>
      </w:r>
    </w:p>
  </w:endnote>
  <w:endnote w:type="continuationSeparator" w:id="1">
    <w:p w:rsidR="00D01615" w:rsidRDefault="00D01615" w:rsidP="005D0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15" w:rsidRDefault="00D01615" w:rsidP="005D0ED2">
      <w:r>
        <w:separator/>
      </w:r>
    </w:p>
  </w:footnote>
  <w:footnote w:type="continuationSeparator" w:id="1">
    <w:p w:rsidR="00D01615" w:rsidRDefault="00D01615" w:rsidP="005D0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DF8"/>
    <w:rsid w:val="00130DF8"/>
    <w:rsid w:val="004F28EC"/>
    <w:rsid w:val="005D0ED2"/>
    <w:rsid w:val="005E482A"/>
    <w:rsid w:val="00AA1C52"/>
    <w:rsid w:val="00B617D0"/>
    <w:rsid w:val="00D01615"/>
    <w:rsid w:val="00F9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E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JUser</cp:lastModifiedBy>
  <cp:revision>3</cp:revision>
  <dcterms:created xsi:type="dcterms:W3CDTF">2022-11-01T03:32:00Z</dcterms:created>
  <dcterms:modified xsi:type="dcterms:W3CDTF">2023-11-02T03:10:00Z</dcterms:modified>
</cp:coreProperties>
</file>