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4F" w:rsidRDefault="00213E4F" w:rsidP="00213E4F">
      <w:pPr>
        <w:adjustRightInd w:val="0"/>
        <w:snapToGrid w:val="0"/>
        <w:spacing w:line="560" w:lineRule="exact"/>
        <w:ind w:right="-937" w:firstLineChars="50" w:firstLine="160"/>
        <w:rPr>
          <w:rFonts w:ascii="黑体" w:eastAsia="黑体" w:hAnsi="黑体" w:cs="黑体"/>
          <w:szCs w:val="32"/>
          <w:lang w:bidi="zh-TW"/>
        </w:rPr>
      </w:pPr>
      <w:r>
        <w:rPr>
          <w:rFonts w:ascii="黑体" w:eastAsia="黑体" w:hAnsi="黑体" w:cs="黑体" w:hint="eastAsia"/>
          <w:szCs w:val="32"/>
          <w:lang w:val="zh-CN" w:bidi="zh-TW"/>
        </w:rPr>
        <w:t>附件</w:t>
      </w:r>
      <w:r>
        <w:rPr>
          <w:rFonts w:ascii="黑体" w:eastAsia="黑体" w:hAnsi="黑体" w:cs="黑体" w:hint="eastAsia"/>
          <w:szCs w:val="32"/>
          <w:lang w:bidi="zh-TW"/>
        </w:rPr>
        <w:t>1</w:t>
      </w:r>
    </w:p>
    <w:p w:rsidR="00213E4F" w:rsidRDefault="00213E4F" w:rsidP="00213E4F">
      <w:pPr>
        <w:adjustRightInd w:val="0"/>
        <w:snapToGrid w:val="0"/>
        <w:spacing w:line="560" w:lineRule="exact"/>
        <w:ind w:right="-937" w:firstLineChars="50" w:firstLine="160"/>
        <w:rPr>
          <w:rFonts w:ascii="黑体" w:eastAsia="黑体" w:hAnsi="黑体" w:cs="黑体" w:hint="eastAsia"/>
          <w:szCs w:val="32"/>
          <w:lang w:bidi="zh-TW"/>
        </w:rPr>
      </w:pP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申报声明书</w:t>
      </w:r>
    </w:p>
    <w:tbl>
      <w:tblPr>
        <w:tblStyle w:val="a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146"/>
        <w:gridCol w:w="1736"/>
        <w:gridCol w:w="2842"/>
      </w:tblGrid>
      <w:tr w:rsidR="00213E4F" w:rsidTr="00213E4F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r>
              <w:rPr>
                <w:rFonts w:ascii="宋体" w:eastAsia="宋体" w:hAnsi="宋体" w:cs="宋体" w:hint="eastAsia"/>
              </w:rPr>
              <w:t>申报单位：</w:t>
            </w:r>
          </w:p>
        </w:tc>
      </w:tr>
      <w:tr w:rsidR="00213E4F" w:rsidTr="00213E4F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Other1"/>
              <w:adjustRightInd w:val="0"/>
              <w:snapToGrid w:val="0"/>
              <w:spacing w:line="440" w:lineRule="exact"/>
              <w:ind w:firstLine="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单位</w:t>
            </w:r>
            <w:r>
              <w:rPr>
                <w:rFonts w:ascii="仿宋_GB2312" w:eastAsia="仿宋_GB2312" w:hAnsi="仿宋_GB2312" w:cs="仿宋_GB2312" w:hint="eastAsia"/>
              </w:rPr>
              <w:t>郑重声明如下：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307"/>
              </w:tabs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申报单位依法注册，具有独立法人资格；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288"/>
              </w:tabs>
              <w:adjustRightInd w:val="0"/>
              <w:snapToGrid w:val="0"/>
              <w:spacing w:after="120"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本次申报的所有文件、单证和资料是准确、真实、完整和有效的；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283"/>
              </w:tabs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本次申报的所有复印件与原件核对，完全一致；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331"/>
              </w:tabs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申报单位承诺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三</w:t>
            </w:r>
            <w:r>
              <w:rPr>
                <w:rFonts w:ascii="仿宋_GB2312" w:eastAsia="仿宋_GB2312" w:hAnsi="仿宋_GB2312" w:cs="仿宋_GB2312" w:hint="eastAsia"/>
              </w:rPr>
              <w:t>年内无违法违纪行为，无重大安全责任事故；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331"/>
              </w:tabs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申报单位承诺本项目没有重复申报财政资金，无骗取财政资金，愿意接受有关主管部门为审核本申请而进行的必要核查；</w:t>
            </w:r>
          </w:p>
          <w:p w:rsidR="00213E4F" w:rsidRDefault="00213E4F" w:rsidP="00874B0B">
            <w:pPr>
              <w:pStyle w:val="Other1"/>
              <w:numPr>
                <w:ilvl w:val="0"/>
                <w:numId w:val="1"/>
              </w:numPr>
              <w:tabs>
                <w:tab w:val="left" w:pos="331"/>
              </w:tabs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如有违反上述声明及国家法律、法规规定的行为，申报单位承担由此带来的一切法律责任。</w:t>
            </w: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="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="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Chars="500" w:firstLine="1400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（单位法人或授权代表签名）：</w:t>
            </w: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Chars="500" w:firstLine="140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Chars="500" w:firstLine="140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213E4F" w:rsidRDefault="00213E4F">
            <w:pPr>
              <w:pStyle w:val="Other1"/>
              <w:tabs>
                <w:tab w:val="left" w:pos="331"/>
              </w:tabs>
              <w:adjustRightInd w:val="0"/>
              <w:snapToGrid w:val="0"/>
              <w:spacing w:line="440" w:lineRule="exact"/>
              <w:ind w:firstLineChars="392" w:firstLine="1098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单位盖章：</w:t>
            </w:r>
            <w:r>
              <w:rPr>
                <w:rFonts w:ascii="仿宋_GB2312" w:eastAsia="仿宋_GB2312" w:hAnsi="仿宋_GB2312" w:cs="仿宋_GB2312" w:hint="eastAsia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日期：</w:t>
            </w:r>
            <w:r>
              <w:rPr>
                <w:rFonts w:ascii="仿宋_GB2312" w:eastAsia="仿宋_GB2312" w:hAnsi="仿宋_GB2312" w:cs="仿宋_GB2312" w:hint="eastAsia"/>
              </w:rPr>
              <w:t xml:space="preserve">  2022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  <w:tr w:rsidR="00213E4F" w:rsidTr="00213E4F">
        <w:trPr>
          <w:trHeight w:hRule="exact" w:val="56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开户银行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56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56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移动电话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pStyle w:val="Heading21"/>
              <w:keepNext/>
              <w:adjustRightInd w:val="0"/>
              <w:snapToGrid w:val="0"/>
              <w:spacing w:after="440" w:line="50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13E4F" w:rsidRDefault="00213E4F" w:rsidP="00213E4F">
      <w:pPr>
        <w:pStyle w:val="Other1"/>
        <w:tabs>
          <w:tab w:val="left" w:pos="283"/>
        </w:tabs>
        <w:adjustRightInd w:val="0"/>
        <w:snapToGrid w:val="0"/>
        <w:spacing w:line="440" w:lineRule="exact"/>
        <w:ind w:firstLine="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备注：1.单位法人或授权代表签名栏须手签，使用名章无效。</w:t>
      </w:r>
    </w:p>
    <w:p w:rsidR="00213E4F" w:rsidRDefault="00213E4F" w:rsidP="00213E4F">
      <w:pPr>
        <w:pStyle w:val="Other1"/>
        <w:tabs>
          <w:tab w:val="left" w:pos="283"/>
        </w:tabs>
        <w:adjustRightInd w:val="0"/>
        <w:snapToGrid w:val="0"/>
        <w:spacing w:line="440" w:lineRule="exact"/>
        <w:ind w:leftChars="261" w:left="1115" w:hangingChars="100" w:hanging="280"/>
        <w:jc w:val="lef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2.银行账户信息须为机构帐户，用于接收财政支持资金，务必正确填写。</w:t>
      </w:r>
    </w:p>
    <w:p w:rsidR="00213E4F" w:rsidRDefault="00213E4F" w:rsidP="00213E4F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br w:type="page"/>
      </w:r>
    </w:p>
    <w:p w:rsidR="00213E4F" w:rsidRDefault="00213E4F" w:rsidP="00213E4F">
      <w:pPr>
        <w:adjustRightInd w:val="0"/>
        <w:snapToGrid w:val="0"/>
        <w:spacing w:line="560" w:lineRule="exact"/>
        <w:ind w:right="-937" w:firstLineChars="50" w:firstLine="160"/>
        <w:rPr>
          <w:rFonts w:ascii="黑体" w:eastAsia="黑体" w:hAnsi="黑体" w:cs="黑体" w:hint="eastAsia"/>
          <w:szCs w:val="32"/>
          <w:lang w:bidi="zh-TW"/>
        </w:rPr>
      </w:pPr>
      <w:r>
        <w:rPr>
          <w:rFonts w:ascii="黑体" w:eastAsia="黑体" w:hAnsi="黑体" w:cs="黑体" w:hint="eastAsia"/>
          <w:szCs w:val="32"/>
          <w:lang w:val="zh-TW" w:bidi="zh-TW"/>
        </w:rPr>
        <w:lastRenderedPageBreak/>
        <w:t>附件</w:t>
      </w:r>
      <w:r>
        <w:rPr>
          <w:rFonts w:ascii="黑体" w:eastAsia="黑体" w:hAnsi="黑体" w:cs="黑体" w:hint="eastAsia"/>
          <w:szCs w:val="32"/>
          <w:lang w:bidi="zh-TW"/>
        </w:rPr>
        <w:t>2</w:t>
      </w:r>
    </w:p>
    <w:p w:rsidR="00213E4F" w:rsidRDefault="00213E4F" w:rsidP="00213E4F">
      <w:pPr>
        <w:adjustRightInd w:val="0"/>
        <w:snapToGrid w:val="0"/>
        <w:spacing w:line="560" w:lineRule="exact"/>
        <w:ind w:right="-937" w:firstLineChars="50" w:firstLine="160"/>
        <w:rPr>
          <w:rFonts w:ascii="黑体" w:eastAsia="黑体" w:hAnsi="黑体" w:cs="黑体" w:hint="eastAsia"/>
          <w:szCs w:val="32"/>
          <w:lang w:bidi="zh-TW"/>
        </w:rPr>
      </w:pP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梅州市申报省级财政2022年促进经济</w:t>
      </w: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高质量发展专项资金（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粤贸全国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）</w:t>
      </w: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项目资金申请表</w:t>
      </w: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22"/>
          <w:sz w:val="44"/>
          <w:szCs w:val="4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1990"/>
        <w:gridCol w:w="1820"/>
        <w:gridCol w:w="447"/>
        <w:gridCol w:w="1838"/>
        <w:gridCol w:w="2507"/>
      </w:tblGrid>
      <w:tr w:rsidR="00213E4F" w:rsidTr="00213E4F">
        <w:trPr>
          <w:trHeight w:val="419"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单位名称：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县（市、区）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开户银行：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银行帐号：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val="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申报项目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申报金额</w:t>
            </w:r>
          </w:p>
          <w:p w:rsidR="00213E4F" w:rsidRDefault="00213E4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审核金额</w:t>
            </w:r>
          </w:p>
          <w:p w:rsidR="00213E4F" w:rsidRDefault="00213E4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（万元）</w:t>
            </w:r>
          </w:p>
        </w:tc>
      </w:tr>
      <w:tr w:rsidR="00213E4F" w:rsidTr="00213E4F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val="2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val="28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合　　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val="1816"/>
        </w:trPr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兹声明以上申报无讹并承担法律责任。</w:t>
            </w:r>
          </w:p>
          <w:p w:rsidR="00213E4F" w:rsidRDefault="00213E4F">
            <w:pPr>
              <w:adjustRightInd w:val="0"/>
              <w:snapToGrid w:val="0"/>
              <w:spacing w:line="500" w:lineRule="exact"/>
              <w:ind w:firstLine="435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213E4F" w:rsidRDefault="00213E4F">
            <w:pPr>
              <w:adjustRightInd w:val="0"/>
              <w:snapToGrid w:val="0"/>
              <w:spacing w:line="500" w:lineRule="exact"/>
              <w:ind w:firstLineChars="700" w:firstLine="1960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法人代表（签名）：</w:t>
            </w:r>
          </w:p>
          <w:p w:rsidR="00213E4F" w:rsidRDefault="00213E4F">
            <w:pPr>
              <w:adjustRightInd w:val="0"/>
              <w:snapToGrid w:val="0"/>
              <w:spacing w:line="500" w:lineRule="exact"/>
              <w:ind w:firstLineChars="2000" w:firstLine="56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2022年   月   日（公章）</w:t>
            </w:r>
          </w:p>
        </w:tc>
      </w:tr>
      <w:tr w:rsidR="00213E4F" w:rsidTr="00213E4F">
        <w:trPr>
          <w:trHeight w:val="1802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县（市、区）、梅州高新区商务主管部门审核意见：</w:t>
            </w:r>
          </w:p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213E4F" w:rsidRDefault="00213E4F">
            <w:pPr>
              <w:adjustRightInd w:val="0"/>
              <w:snapToGrid w:val="0"/>
              <w:spacing w:line="500" w:lineRule="exact"/>
              <w:ind w:right="93" w:firstLineChars="300" w:firstLine="84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Ansi="仿宋_GB2312" w:cs="仿宋_GB2312" w:hint="eastAsia"/>
                <w:sz w:val="28"/>
                <w:szCs w:val="28"/>
              </w:rPr>
              <w:t>2022年   月   日（公章）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市商务局审核意见：</w:t>
            </w:r>
          </w:p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同意拨付资金合计     万元人民币</w:t>
            </w:r>
          </w:p>
          <w:p w:rsidR="00213E4F" w:rsidRDefault="00213E4F">
            <w:pPr>
              <w:adjustRightInd w:val="0"/>
              <w:snapToGrid w:val="0"/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213E4F" w:rsidRDefault="00213E4F">
            <w:pPr>
              <w:adjustRightInd w:val="0"/>
              <w:snapToGrid w:val="0"/>
              <w:spacing w:line="500" w:lineRule="exact"/>
              <w:ind w:right="93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2022年  月   日（公章）</w:t>
            </w:r>
          </w:p>
        </w:tc>
      </w:tr>
    </w:tbl>
    <w:p w:rsidR="00213E4F" w:rsidRDefault="00213E4F" w:rsidP="00213E4F">
      <w:pPr>
        <w:spacing w:line="56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备注：县（市、区）按属地分别填写市直、高新区或各县（市、区）</w:t>
      </w:r>
    </w:p>
    <w:p w:rsidR="00213E4F" w:rsidRDefault="00213E4F" w:rsidP="00213E4F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br w:type="page"/>
      </w:r>
    </w:p>
    <w:p w:rsidR="00213E4F" w:rsidRDefault="00213E4F" w:rsidP="00213E4F">
      <w:pPr>
        <w:pStyle w:val="Tablecaption1"/>
        <w:tabs>
          <w:tab w:val="left" w:pos="6226"/>
        </w:tabs>
        <w:adjustRightInd w:val="0"/>
        <w:snapToGrid w:val="0"/>
        <w:spacing w:after="0" w:line="500" w:lineRule="exact"/>
        <w:ind w:firstLine="0"/>
        <w:jc w:val="left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zh-CN" w:eastAsia="zh-CN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3</w:t>
      </w:r>
    </w:p>
    <w:p w:rsidR="00213E4F" w:rsidRDefault="00213E4F" w:rsidP="00213E4F">
      <w:pPr>
        <w:pStyle w:val="Tablecaption1"/>
        <w:tabs>
          <w:tab w:val="left" w:pos="6226"/>
        </w:tabs>
        <w:adjustRightInd w:val="0"/>
        <w:snapToGrid w:val="0"/>
        <w:spacing w:after="0" w:line="500" w:lineRule="exact"/>
        <w:ind w:firstLine="0"/>
        <w:jc w:val="left"/>
        <w:rPr>
          <w:rFonts w:ascii="黑体" w:eastAsia="黑体" w:hAnsi="黑体" w:cs="黑体" w:hint="eastAsia"/>
          <w:sz w:val="32"/>
          <w:szCs w:val="32"/>
          <w:lang w:val="en-US" w:eastAsia="zh-CN"/>
        </w:rPr>
      </w:pPr>
    </w:p>
    <w:p w:rsidR="00213E4F" w:rsidRDefault="00213E4F" w:rsidP="00213E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3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34"/>
          <w:sz w:val="44"/>
          <w:szCs w:val="44"/>
          <w:lang w:val="zh-CN"/>
        </w:rPr>
        <w:t>梅州市“粤贸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34"/>
          <w:sz w:val="44"/>
          <w:szCs w:val="44"/>
        </w:rPr>
        <w:t>全国”活动专项资金申报项目基本情况表</w:t>
      </w:r>
    </w:p>
    <w:tbl>
      <w:tblPr>
        <w:tblpPr w:leftFromText="180" w:rightFromText="180" w:vertAnchor="text" w:horzAnchor="page" w:tblpX="1570" w:tblpY="408"/>
        <w:tblOverlap w:val="never"/>
        <w:tblW w:w="8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2950"/>
        <w:gridCol w:w="55"/>
        <w:gridCol w:w="1478"/>
        <w:gridCol w:w="2406"/>
      </w:tblGrid>
      <w:tr w:rsidR="00213E4F" w:rsidTr="00213E4F">
        <w:trPr>
          <w:trHeight w:val="454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  <w:b/>
              </w:rPr>
              <w:t>一、申报单位基本情况</w:t>
            </w: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单位名称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单位性质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单位地址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邮政编码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法定代表人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联系人及电话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val="454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  <w:b/>
              </w:rPr>
              <w:t>二、举办“粤贸全国”线下展销、营销活动类</w:t>
            </w: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项目名称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项目面积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项目地点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项目时间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梅州企业参展面积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梅州企业参展数量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证明材料清单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（材料可附后）</w:t>
            </w:r>
          </w:p>
        </w:tc>
      </w:tr>
      <w:tr w:rsidR="00213E4F" w:rsidTr="00213E4F">
        <w:trPr>
          <w:trHeight w:val="454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  <w:b/>
              </w:rPr>
              <w:t>三、组织参加展销活动类</w:t>
            </w: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项目名称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项目面积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项目地点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项目时间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参加梅州企业数量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展示梅州产品数量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证明材料清单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（材料可附后）</w:t>
            </w:r>
          </w:p>
        </w:tc>
      </w:tr>
      <w:tr w:rsidR="00213E4F" w:rsidTr="00213E4F">
        <w:trPr>
          <w:trHeight w:val="454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both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  <w:b/>
              </w:rPr>
              <w:t>四、组织梅州特色产品线上营销活动类</w:t>
            </w: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项目名称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项目时间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参加梅州企业数量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展示梅州产品数量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占比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</w:p>
        </w:tc>
      </w:tr>
      <w:tr w:rsidR="00213E4F" w:rsidTr="00213E4F">
        <w:trPr>
          <w:trHeight w:hRule="exact" w:val="4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证明材料清单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a8"/>
              <w:autoSpaceDE w:val="0"/>
              <w:adjustRightInd w:val="0"/>
              <w:snapToGrid w:val="0"/>
              <w:spacing w:line="500" w:lineRule="exact"/>
              <w:jc w:val="center"/>
              <w:rPr>
                <w:rFonts w:ascii="仿宋_GB2312" w:cs="仿宋_GB2312"/>
              </w:rPr>
            </w:pPr>
            <w:r>
              <w:rPr>
                <w:rFonts w:ascii="仿宋_GB2312" w:cs="仿宋_GB2312" w:hint="eastAsia"/>
              </w:rPr>
              <w:t>（材料可附后）</w:t>
            </w:r>
          </w:p>
        </w:tc>
      </w:tr>
    </w:tbl>
    <w:p w:rsidR="00213E4F" w:rsidRDefault="00213E4F" w:rsidP="00213E4F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申报单位（盖章）：                 申报日期：</w:t>
      </w:r>
    </w:p>
    <w:p w:rsidR="00213E4F" w:rsidRDefault="00213E4F" w:rsidP="00213E4F">
      <w:pPr>
        <w:rPr>
          <w:rFonts w:hint="eastAsia"/>
          <w:sz w:val="19"/>
          <w:szCs w:val="19"/>
        </w:rPr>
      </w:pPr>
      <w:r>
        <w:rPr>
          <w:rFonts w:ascii="仿宋_GB2312" w:hAnsi="仿宋_GB2312" w:cs="仿宋_GB2312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Cs w:val="32"/>
          <w:lang w:val="zh-CN" w:bidi="zh-TW"/>
        </w:rPr>
        <w:lastRenderedPageBreak/>
        <w:t>附件</w:t>
      </w:r>
      <w:r>
        <w:rPr>
          <w:rFonts w:ascii="黑体" w:eastAsia="黑体" w:hAnsi="黑体" w:cs="黑体" w:hint="eastAsia"/>
          <w:szCs w:val="32"/>
          <w:lang w:bidi="zh-TW"/>
        </w:rPr>
        <w:t>4</w:t>
      </w:r>
    </w:p>
    <w:p w:rsidR="00213E4F" w:rsidRDefault="00213E4F" w:rsidP="00213E4F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1" w:name="bookmark104"/>
      <w:bookmarkStart w:id="2" w:name="bookmark105"/>
      <w:bookmarkStart w:id="3" w:name="bookmark103"/>
      <w:r>
        <w:rPr>
          <w:rFonts w:ascii="方正小标宋简体" w:eastAsia="方正小标宋简体" w:hAnsi="宋体" w:cs="宋体" w:hint="eastAsia"/>
          <w:sz w:val="44"/>
          <w:szCs w:val="44"/>
        </w:rPr>
        <w:t>梅州市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宋体" w:cs="宋体" w:hint="eastAsia"/>
          <w:sz w:val="44"/>
          <w:szCs w:val="44"/>
        </w:rPr>
        <w:t>粤贸全国</w:t>
      </w:r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Ansi="宋体" w:cs="宋体" w:hint="eastAsia"/>
          <w:sz w:val="44"/>
          <w:szCs w:val="44"/>
        </w:rPr>
        <w:t>活动专项资金</w:t>
      </w:r>
    </w:p>
    <w:p w:rsidR="00213E4F" w:rsidRDefault="00213E4F" w:rsidP="00213E4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项目审核汇总意见表</w:t>
      </w:r>
      <w:bookmarkEnd w:id="1"/>
      <w:bookmarkEnd w:id="2"/>
      <w:bookmarkEnd w:id="3"/>
    </w:p>
    <w:p w:rsidR="00213E4F" w:rsidRDefault="00213E4F" w:rsidP="00213E4F">
      <w:pPr>
        <w:adjustRightInd w:val="0"/>
        <w:snapToGrid w:val="0"/>
        <w:spacing w:line="420" w:lineRule="exac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梅州市商务局:</w:t>
      </w:r>
    </w:p>
    <w:p w:rsidR="00213E4F" w:rsidRDefault="00213E4F" w:rsidP="00213E4F">
      <w:pPr>
        <w:pStyle w:val="Bodytext1"/>
        <w:adjustRightInd w:val="0"/>
        <w:snapToGrid w:val="0"/>
        <w:spacing w:line="420" w:lineRule="exact"/>
        <w:ind w:firstLine="580"/>
        <w:jc w:val="left"/>
        <w:rPr>
          <w:rFonts w:ascii="仿宋_GB2312" w:eastAsia="仿宋_GB2312" w:hAnsi="仿宋_GB2312" w:cs="仿宋_GB2312" w:hint="eastAsia"/>
          <w:color w:val="000000"/>
        </w:rPr>
      </w:pPr>
      <w:r>
        <w:rPr>
          <w:rFonts w:ascii="仿宋_GB2312" w:eastAsia="仿宋_GB2312" w:hAnsi="仿宋_GB2312" w:cs="仿宋_GB2312" w:hint="eastAsia"/>
        </w:rPr>
        <w:t>经审核，现报送2022年度省级财政促进经济高质量发展专项资金</w:t>
      </w:r>
      <w:r>
        <w:rPr>
          <w:rFonts w:ascii="仿宋_GB2312" w:eastAsia="仿宋_GB2312" w:hAnsi="仿宋_GB2312" w:cs="仿宋_GB2312" w:hint="eastAsia"/>
          <w:color w:val="000000"/>
          <w:lang w:val="zh-CN" w:eastAsia="zh-CN" w:bidi="zh-CN"/>
        </w:rPr>
        <w:t>（“粤</w:t>
      </w:r>
      <w:r>
        <w:rPr>
          <w:rFonts w:ascii="仿宋_GB2312" w:eastAsia="仿宋_GB2312" w:hAnsi="仿宋_GB2312" w:cs="仿宋_GB2312" w:hint="eastAsia"/>
          <w:color w:val="000000"/>
        </w:rPr>
        <w:t>贸全国”） 项目入库，汇总如下（可附表格）：</w:t>
      </w:r>
    </w:p>
    <w:tbl>
      <w:tblPr>
        <w:tblStyle w:val="a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71"/>
        <w:gridCol w:w="3192"/>
        <w:gridCol w:w="43"/>
        <w:gridCol w:w="2077"/>
        <w:gridCol w:w="57"/>
        <w:gridCol w:w="2119"/>
      </w:tblGrid>
      <w:tr w:rsidR="00213E4F" w:rsidTr="00213E4F">
        <w:trPr>
          <w:trHeight w:val="51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一、举办“粤贸全国”线下展销、营销活动类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序号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项目名称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申报单位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申报金额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val="51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二、组织参加展销活动类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序号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项目名称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申报单位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申报金额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val="51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三、组织梅州特色产品线上营销活动类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序号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项目名称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申报单位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申报金额</w:t>
            </w: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val="56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Pr="00D65F73" w:rsidRDefault="00213E4F" w:rsidP="00D65F73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四、开展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粤贸全国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  <w:t>国内品牌推广、信息统计、宣传和人才培训等</w:t>
            </w:r>
          </w:p>
        </w:tc>
      </w:tr>
      <w:tr w:rsidR="00213E4F" w:rsidTr="00213E4F">
        <w:trPr>
          <w:trHeight w:hRule="exact" w:val="4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序号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项目名称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申报单位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申报金额</w:t>
            </w:r>
          </w:p>
        </w:tc>
      </w:tr>
      <w:tr w:rsidR="00213E4F" w:rsidTr="00213E4F">
        <w:trPr>
          <w:trHeight w:hRule="exact" w:val="5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213E4F" w:rsidTr="00213E4F">
        <w:trPr>
          <w:trHeight w:val="1130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>审核意见：（须包含申报材料是否完整齐全、是否真实、是否符合要求、审核意见等）</w:t>
            </w:r>
          </w:p>
          <w:p w:rsidR="00213E4F" w:rsidRDefault="00213E4F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</w:pPr>
          </w:p>
          <w:p w:rsidR="00D65F73" w:rsidRDefault="00D65F73">
            <w:pPr>
              <w:pStyle w:val="Bodytext1"/>
              <w:adjustRightInd w:val="0"/>
              <w:snapToGrid w:val="0"/>
              <w:spacing w:line="500" w:lineRule="exact"/>
              <w:ind w:firstLine="0"/>
              <w:jc w:val="left"/>
              <w:rPr>
                <w:rFonts w:ascii="仿宋_GB2312" w:eastAsia="仿宋_GB2312" w:hAnsi="仿宋_GB2312" w:cs="仿宋_GB2312" w:hint="eastAsia"/>
                <w:b/>
                <w:bCs/>
                <w:color w:val="000000"/>
                <w:lang w:eastAsia="zh-CN"/>
              </w:rPr>
            </w:pPr>
          </w:p>
        </w:tc>
      </w:tr>
    </w:tbl>
    <w:p w:rsidR="00213E4F" w:rsidRDefault="00213E4F" w:rsidP="00213E4F">
      <w:pPr>
        <w:spacing w:line="560" w:lineRule="exact"/>
        <w:rPr>
          <w:rFonts w:ascii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>单位名称（盖章）：                     日期：</w:t>
      </w:r>
    </w:p>
    <w:p w:rsidR="00213E4F" w:rsidRDefault="00213E4F" w:rsidP="00213E4F">
      <w:pPr>
        <w:rPr>
          <w:rFonts w:ascii="黑体" w:eastAsia="黑体" w:hAnsi="黑体" w:cs="黑体" w:hint="eastAsia"/>
          <w:szCs w:val="32"/>
          <w:lang w:bidi="zh-TW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br w:type="page"/>
      </w:r>
      <w:r>
        <w:rPr>
          <w:rFonts w:ascii="黑体" w:eastAsia="黑体" w:hAnsi="黑体" w:cs="黑体" w:hint="eastAsia"/>
          <w:szCs w:val="32"/>
          <w:lang w:val="zh-CN" w:bidi="zh-TW"/>
        </w:rPr>
        <w:lastRenderedPageBreak/>
        <w:t>附件</w:t>
      </w:r>
      <w:r>
        <w:rPr>
          <w:rFonts w:ascii="黑体" w:eastAsia="黑体" w:hAnsi="黑体" w:cs="黑体" w:hint="eastAsia"/>
          <w:szCs w:val="32"/>
          <w:lang w:bidi="zh-TW"/>
        </w:rPr>
        <w:t>5</w:t>
      </w:r>
    </w:p>
    <w:p w:rsidR="00213E4F" w:rsidRDefault="00213E4F" w:rsidP="00213E4F">
      <w:pPr>
        <w:adjustRightInd w:val="0"/>
        <w:snapToGrid w:val="0"/>
        <w:spacing w:line="560" w:lineRule="exact"/>
        <w:ind w:right="-937" w:firstLineChars="50" w:firstLine="160"/>
        <w:rPr>
          <w:rFonts w:ascii="黑体" w:eastAsia="黑体" w:hAnsi="黑体" w:cs="黑体" w:hint="eastAsia"/>
          <w:szCs w:val="32"/>
          <w:lang w:bidi="zh-TW"/>
        </w:rPr>
      </w:pPr>
    </w:p>
    <w:p w:rsidR="00213E4F" w:rsidRDefault="00213E4F" w:rsidP="00213E4F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4" w:name="bookmark108"/>
      <w:bookmarkStart w:id="5" w:name="bookmark106"/>
      <w:bookmarkStart w:id="6" w:name="bookmark107"/>
      <w:r>
        <w:rPr>
          <w:rFonts w:ascii="方正小标宋简体" w:eastAsia="方正小标宋简体" w:hAnsi="宋体" w:cs="宋体" w:hint="eastAsia"/>
          <w:sz w:val="44"/>
          <w:szCs w:val="44"/>
        </w:rPr>
        <w:t>2022年度省级财政促进经济高质量发展</w:t>
      </w:r>
    </w:p>
    <w:p w:rsidR="00213E4F" w:rsidRDefault="00213E4F" w:rsidP="00213E4F">
      <w:pPr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专项资金（</w:t>
      </w:r>
      <w:proofErr w:type="gramStart"/>
      <w:r>
        <w:rPr>
          <w:rFonts w:ascii="方正小标宋简体" w:eastAsia="方正小标宋简体" w:hAnsi="宋体" w:cs="宋体" w:hint="eastAsia"/>
          <w:sz w:val="44"/>
          <w:szCs w:val="44"/>
        </w:rPr>
        <w:t>粤贸</w:t>
      </w:r>
      <w:bookmarkStart w:id="7" w:name="bookmark109"/>
      <w:bookmarkEnd w:id="4"/>
      <w:r>
        <w:rPr>
          <w:rFonts w:ascii="方正小标宋简体" w:eastAsia="方正小标宋简体" w:hAnsi="宋体" w:cs="宋体" w:hint="eastAsia"/>
          <w:sz w:val="44"/>
          <w:szCs w:val="44"/>
        </w:rPr>
        <w:t>全国</w:t>
      </w:r>
      <w:proofErr w:type="gramEnd"/>
      <w:r>
        <w:rPr>
          <w:rFonts w:ascii="方正小标宋简体" w:eastAsia="方正小标宋简体" w:hAnsi="宋体" w:cs="宋体" w:hint="eastAsia"/>
          <w:sz w:val="44"/>
          <w:szCs w:val="44"/>
        </w:rPr>
        <w:t>）项目入库清单</w:t>
      </w:r>
      <w:bookmarkEnd w:id="5"/>
      <w:bookmarkEnd w:id="6"/>
      <w:bookmarkEnd w:id="7"/>
    </w:p>
    <w:p w:rsidR="00213E4F" w:rsidRDefault="00213E4F" w:rsidP="00213E4F">
      <w:pPr>
        <w:pStyle w:val="Bodytext1"/>
        <w:adjustRightInd w:val="0"/>
        <w:snapToGrid w:val="0"/>
        <w:spacing w:after="120" w:line="560" w:lineRule="exact"/>
        <w:ind w:right="135" w:firstLine="0"/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color w:val="000000"/>
        </w:rPr>
        <w:t>金额：万元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1349"/>
        <w:gridCol w:w="2462"/>
        <w:gridCol w:w="1181"/>
        <w:gridCol w:w="1210"/>
        <w:gridCol w:w="989"/>
        <w:gridCol w:w="864"/>
      </w:tblGrid>
      <w:tr w:rsidR="00213E4F" w:rsidTr="00213E4F">
        <w:trPr>
          <w:trHeight w:hRule="exact" w:val="8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1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类别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工作事项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时间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地点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金额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备注</w:t>
            </w: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主办类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组织类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平台类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13E4F" w:rsidRDefault="00213E4F">
            <w:pPr>
              <w:pStyle w:val="Other1"/>
              <w:adjustRightInd w:val="0"/>
              <w:snapToGrid w:val="0"/>
              <w:spacing w:line="560" w:lineRule="exact"/>
              <w:ind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其他类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3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213E4F" w:rsidTr="00213E4F">
        <w:trPr>
          <w:trHeight w:hRule="exact" w:val="6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E4F" w:rsidRDefault="00213E4F">
            <w:pPr>
              <w:widowControl/>
              <w:jc w:val="left"/>
              <w:rPr>
                <w:rFonts w:ascii="仿宋_GB2312" w:hAnsi="仿宋_GB2312" w:cs="仿宋_GB2312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E4F" w:rsidRDefault="00213E4F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213E4F" w:rsidRDefault="00213E4F" w:rsidP="00213E4F">
      <w:pPr>
        <w:pStyle w:val="Tablecaption1"/>
        <w:adjustRightInd w:val="0"/>
        <w:snapToGrid w:val="0"/>
        <w:spacing w:after="0" w:line="560" w:lineRule="exact"/>
        <w:ind w:left="5" w:hanging="5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备注：线上活动请在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 w:eastAsia="zh-CN" w:bidi="zh-CN"/>
        </w:rPr>
        <w:t>“地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点”一栏注明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 w:eastAsia="zh-CN" w:bidi="zh-CN"/>
        </w:rPr>
        <w:t>“线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上”。</w:t>
      </w:r>
    </w:p>
    <w:p w:rsidR="00213E4F" w:rsidRDefault="00213E4F" w:rsidP="00213E4F">
      <w:pPr>
        <w:spacing w:line="560" w:lineRule="exact"/>
        <w:rPr>
          <w:rFonts w:ascii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>单位名称（盖章）：                 日期：</w:t>
      </w:r>
    </w:p>
    <w:p w:rsidR="00D304FD" w:rsidRPr="00213E4F" w:rsidRDefault="00D304FD"/>
    <w:sectPr w:rsidR="00D304FD" w:rsidRPr="00213E4F" w:rsidSect="00D3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C179"/>
    <w:multiLevelType w:val="singleLevel"/>
    <w:tmpl w:val="0248C17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zh-TW" w:eastAsia="zh-TW" w:bidi="zh-TW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E4F"/>
    <w:rsid w:val="00213E4F"/>
    <w:rsid w:val="002539D8"/>
    <w:rsid w:val="007B179F"/>
    <w:rsid w:val="00A257EE"/>
    <w:rsid w:val="00D304FD"/>
    <w:rsid w:val="00D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F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253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253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39D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39D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2539D8"/>
    <w:pPr>
      <w:ind w:leftChars="2500" w:left="100"/>
    </w:pPr>
    <w:rPr>
      <w:kern w:val="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2539D8"/>
    <w:rPr>
      <w:rFonts w:eastAsia="仿宋_GB2312"/>
      <w:sz w:val="32"/>
    </w:rPr>
  </w:style>
  <w:style w:type="paragraph" w:styleId="a6">
    <w:name w:val="Balloon Text"/>
    <w:basedOn w:val="a"/>
    <w:link w:val="Char2"/>
    <w:uiPriority w:val="99"/>
    <w:semiHidden/>
    <w:unhideWhenUsed/>
    <w:qFormat/>
    <w:rsid w:val="002539D8"/>
    <w:rPr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539D8"/>
    <w:rPr>
      <w:rFonts w:eastAsia="仿宋_GB2312"/>
      <w:sz w:val="18"/>
      <w:szCs w:val="18"/>
    </w:rPr>
  </w:style>
  <w:style w:type="paragraph" w:styleId="a7">
    <w:name w:val="No Spacing"/>
    <w:uiPriority w:val="1"/>
    <w:qFormat/>
    <w:rsid w:val="002539D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a8">
    <w:name w:val="Normal (Web)"/>
    <w:basedOn w:val="a"/>
    <w:unhideWhenUsed/>
    <w:qFormat/>
    <w:rsid w:val="00213E4F"/>
    <w:pPr>
      <w:jc w:val="left"/>
    </w:pPr>
    <w:rPr>
      <w:color w:val="000000"/>
      <w:kern w:val="0"/>
      <w:sz w:val="24"/>
    </w:rPr>
  </w:style>
  <w:style w:type="paragraph" w:customStyle="1" w:styleId="Heading21">
    <w:name w:val="Heading #2|1"/>
    <w:basedOn w:val="a"/>
    <w:qFormat/>
    <w:rsid w:val="00213E4F"/>
    <w:pPr>
      <w:spacing w:after="520" w:line="557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213E4F"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">
    <w:name w:val="Other|1"/>
    <w:basedOn w:val="a"/>
    <w:qFormat/>
    <w:rsid w:val="00213E4F"/>
    <w:pPr>
      <w:spacing w:line="42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">
    <w:name w:val="Table caption|1"/>
    <w:basedOn w:val="a"/>
    <w:qFormat/>
    <w:rsid w:val="00213E4F"/>
    <w:pPr>
      <w:spacing w:after="70"/>
      <w:ind w:firstLine="360"/>
    </w:pPr>
    <w:rPr>
      <w:rFonts w:ascii="宋体" w:eastAsia="宋体" w:hAnsi="宋体" w:cs="宋体"/>
      <w:sz w:val="22"/>
      <w:szCs w:val="22"/>
      <w:lang w:val="zh-TW" w:eastAsia="zh-TW" w:bidi="zh-TW"/>
    </w:rPr>
  </w:style>
  <w:style w:type="table" w:styleId="a9">
    <w:name w:val="Table Grid"/>
    <w:basedOn w:val="a1"/>
    <w:uiPriority w:val="59"/>
    <w:qFormat/>
    <w:rsid w:val="00213E4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1431</Characters>
  <Application>Microsoft Office Word</Application>
  <DocSecurity>0</DocSecurity>
  <Lines>11</Lines>
  <Paragraphs>3</Paragraphs>
  <ScaleCrop>false</ScaleCrop>
  <Company>市外经局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政策法规科四</dc:creator>
  <cp:keywords/>
  <dc:description/>
  <cp:lastModifiedBy>政策法规科四</cp:lastModifiedBy>
  <cp:revision>3</cp:revision>
  <dcterms:created xsi:type="dcterms:W3CDTF">2022-04-07T00:49:00Z</dcterms:created>
  <dcterms:modified xsi:type="dcterms:W3CDTF">2022-04-07T00:52:00Z</dcterms:modified>
</cp:coreProperties>
</file>