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5E" w:rsidRDefault="009C6907" w:rsidP="009C6907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9.75pt;margin-top:-33pt;width:63pt;height:35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color="white [3212]">
            <v:textbox>
              <w:txbxContent>
                <w:p w:rsidR="009C6907" w:rsidRDefault="009C6907">
                  <w:r w:rsidRPr="00CB73F5">
                    <w:rPr>
                      <w:rFonts w:ascii="仿宋_GB2312" w:eastAsia="仿宋_GB2312" w:hAnsi="黑体" w:hint="eastAsia"/>
                      <w:sz w:val="32"/>
                      <w:szCs w:val="32"/>
                    </w:rPr>
                    <w:t>附件：</w:t>
                  </w:r>
                </w:p>
              </w:txbxContent>
            </v:textbox>
          </v:shape>
        </w:pict>
      </w:r>
      <w:r w:rsidR="00F041D5" w:rsidRPr="00CB73F5">
        <w:rPr>
          <w:rFonts w:ascii="方正小标宋简体" w:eastAsia="方正小标宋简体" w:hAnsi="黑体" w:hint="eastAsia"/>
          <w:sz w:val="44"/>
          <w:szCs w:val="44"/>
        </w:rPr>
        <w:t>第</w:t>
      </w:r>
      <w:r w:rsidR="00127DB0" w:rsidRPr="00CB73F5">
        <w:rPr>
          <w:rFonts w:ascii="方正小标宋简体" w:eastAsia="方正小标宋简体" w:hAnsi="黑体" w:hint="eastAsia"/>
          <w:sz w:val="44"/>
          <w:szCs w:val="44"/>
        </w:rPr>
        <w:t>七</w:t>
      </w:r>
      <w:r w:rsidR="00F041D5" w:rsidRPr="00CB73F5">
        <w:rPr>
          <w:rFonts w:ascii="方正小标宋简体" w:eastAsia="方正小标宋简体" w:hAnsi="黑体" w:hint="eastAsia"/>
          <w:sz w:val="44"/>
          <w:szCs w:val="44"/>
        </w:rPr>
        <w:t>批蕉岭县文物保护单位保护范围</w:t>
      </w:r>
    </w:p>
    <w:p w:rsidR="00F041D5" w:rsidRPr="00CB73F5" w:rsidRDefault="00863AED" w:rsidP="009C6907">
      <w:pPr>
        <w:spacing w:line="560" w:lineRule="exact"/>
        <w:jc w:val="center"/>
        <w:rPr>
          <w:rFonts w:ascii="仿宋_GB2312" w:eastAsia="仿宋_GB2312" w:hAnsi="CESI宋体-GB18030"/>
          <w:sz w:val="32"/>
          <w:szCs w:val="32"/>
        </w:rPr>
      </w:pPr>
      <w:r w:rsidRPr="00CB73F5">
        <w:rPr>
          <w:rFonts w:ascii="仿宋_GB2312" w:eastAsia="仿宋_GB2312" w:hAnsi="CESI宋体-GB18030" w:hint="eastAsia"/>
          <w:sz w:val="32"/>
          <w:szCs w:val="32"/>
        </w:rPr>
        <w:t>（共计</w:t>
      </w:r>
      <w:r w:rsidRPr="002508CE">
        <w:rPr>
          <w:rFonts w:ascii="宋体" w:eastAsia="宋体" w:hAnsi="宋体" w:hint="eastAsia"/>
          <w:sz w:val="32"/>
          <w:szCs w:val="32"/>
        </w:rPr>
        <w:t>4</w:t>
      </w:r>
      <w:r w:rsidRPr="00CB73F5">
        <w:rPr>
          <w:rFonts w:ascii="仿宋_GB2312" w:eastAsia="仿宋_GB2312" w:hAnsi="CESI宋体-GB18030" w:hint="eastAsia"/>
          <w:sz w:val="32"/>
          <w:szCs w:val="32"/>
        </w:rPr>
        <w:t>处）</w:t>
      </w:r>
    </w:p>
    <w:tbl>
      <w:tblPr>
        <w:tblStyle w:val="a3"/>
        <w:tblW w:w="14601" w:type="dxa"/>
        <w:tblInd w:w="-176" w:type="dxa"/>
        <w:tblLook w:val="04A0" w:firstRow="1" w:lastRow="0" w:firstColumn="1" w:lastColumn="0" w:noHBand="0" w:noVBand="1"/>
      </w:tblPr>
      <w:tblGrid>
        <w:gridCol w:w="851"/>
        <w:gridCol w:w="2127"/>
        <w:gridCol w:w="1842"/>
        <w:gridCol w:w="1560"/>
        <w:gridCol w:w="2126"/>
        <w:gridCol w:w="6095"/>
      </w:tblGrid>
      <w:tr w:rsidR="001277AC" w:rsidRPr="009C6907" w:rsidTr="00F2697D">
        <w:trPr>
          <w:trHeight w:val="563"/>
        </w:trPr>
        <w:tc>
          <w:tcPr>
            <w:tcW w:w="851" w:type="dxa"/>
          </w:tcPr>
          <w:p w:rsidR="00F041D5" w:rsidRPr="009C6907" w:rsidRDefault="00F041D5" w:rsidP="009C6907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9C6907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2127" w:type="dxa"/>
          </w:tcPr>
          <w:p w:rsidR="007844B5" w:rsidRPr="009C6907" w:rsidRDefault="00F041D5" w:rsidP="009C6907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9C6907">
              <w:rPr>
                <w:rFonts w:ascii="黑体" w:eastAsia="黑体" w:hAnsi="黑体" w:hint="eastAsia"/>
                <w:sz w:val="30"/>
                <w:szCs w:val="30"/>
              </w:rPr>
              <w:t>名称</w:t>
            </w:r>
          </w:p>
        </w:tc>
        <w:tc>
          <w:tcPr>
            <w:tcW w:w="1842" w:type="dxa"/>
          </w:tcPr>
          <w:p w:rsidR="00F041D5" w:rsidRPr="009C6907" w:rsidRDefault="00F041D5" w:rsidP="009C6907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9C6907">
              <w:rPr>
                <w:rFonts w:ascii="黑体" w:eastAsia="黑体" w:hAnsi="黑体" w:hint="eastAsia"/>
                <w:sz w:val="30"/>
                <w:szCs w:val="30"/>
              </w:rPr>
              <w:t>年代</w:t>
            </w:r>
          </w:p>
        </w:tc>
        <w:tc>
          <w:tcPr>
            <w:tcW w:w="1560" w:type="dxa"/>
          </w:tcPr>
          <w:p w:rsidR="00F041D5" w:rsidRPr="009C6907" w:rsidRDefault="00F041D5" w:rsidP="009C6907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9C6907">
              <w:rPr>
                <w:rFonts w:ascii="黑体" w:eastAsia="黑体" w:hAnsi="黑体" w:hint="eastAsia"/>
                <w:sz w:val="30"/>
                <w:szCs w:val="30"/>
              </w:rPr>
              <w:t>公布时间</w:t>
            </w:r>
          </w:p>
        </w:tc>
        <w:tc>
          <w:tcPr>
            <w:tcW w:w="2126" w:type="dxa"/>
          </w:tcPr>
          <w:p w:rsidR="00F041D5" w:rsidRPr="009C6907" w:rsidRDefault="00F041D5" w:rsidP="009C6907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9C6907">
              <w:rPr>
                <w:rFonts w:ascii="黑体" w:eastAsia="黑体" w:hAnsi="黑体" w:hint="eastAsia"/>
                <w:sz w:val="30"/>
                <w:szCs w:val="30"/>
              </w:rPr>
              <w:t>详细地址</w:t>
            </w:r>
          </w:p>
        </w:tc>
        <w:tc>
          <w:tcPr>
            <w:tcW w:w="6095" w:type="dxa"/>
          </w:tcPr>
          <w:p w:rsidR="00F041D5" w:rsidRPr="009C6907" w:rsidRDefault="00F041D5" w:rsidP="009C6907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9C6907">
              <w:rPr>
                <w:rFonts w:ascii="黑体" w:eastAsia="黑体" w:hAnsi="黑体" w:hint="eastAsia"/>
                <w:sz w:val="30"/>
                <w:szCs w:val="30"/>
              </w:rPr>
              <w:t>保护范围</w:t>
            </w:r>
          </w:p>
        </w:tc>
      </w:tr>
      <w:tr w:rsidR="001277AC" w:rsidRPr="009C6907" w:rsidTr="00F2697D">
        <w:trPr>
          <w:trHeight w:val="1634"/>
        </w:trPr>
        <w:tc>
          <w:tcPr>
            <w:tcW w:w="851" w:type="dxa"/>
            <w:vAlign w:val="center"/>
          </w:tcPr>
          <w:p w:rsidR="00F041D5" w:rsidRPr="009C6907" w:rsidRDefault="008C4E4A" w:rsidP="005E3FB5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C6907">
              <w:rPr>
                <w:rFonts w:ascii="宋体" w:eastAsia="宋体" w:hAnsi="宋体" w:hint="eastAsia"/>
                <w:sz w:val="30"/>
                <w:szCs w:val="30"/>
              </w:rPr>
              <w:t>1</w:t>
            </w:r>
          </w:p>
        </w:tc>
        <w:tc>
          <w:tcPr>
            <w:tcW w:w="2127" w:type="dxa"/>
            <w:vAlign w:val="center"/>
          </w:tcPr>
          <w:p w:rsidR="00F041D5" w:rsidRPr="009C6907" w:rsidRDefault="002D2C81" w:rsidP="005E3FB5">
            <w:pPr>
              <w:spacing w:line="400" w:lineRule="exact"/>
              <w:jc w:val="center"/>
              <w:rPr>
                <w:rFonts w:ascii="仿宋_GB2312" w:eastAsia="仿宋_GB2312" w:hAnsi="CESI宋体-GB18030"/>
                <w:sz w:val="30"/>
                <w:szCs w:val="30"/>
              </w:rPr>
            </w:pP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下东山</w:t>
            </w:r>
            <w:proofErr w:type="gramStart"/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资政第</w:t>
            </w:r>
            <w:proofErr w:type="gramEnd"/>
          </w:p>
        </w:tc>
        <w:tc>
          <w:tcPr>
            <w:tcW w:w="1842" w:type="dxa"/>
            <w:vAlign w:val="center"/>
          </w:tcPr>
          <w:p w:rsidR="00F041D5" w:rsidRPr="009C6907" w:rsidRDefault="002D2C81" w:rsidP="005E3FB5">
            <w:pPr>
              <w:spacing w:line="400" w:lineRule="exact"/>
              <w:jc w:val="center"/>
              <w:rPr>
                <w:rFonts w:ascii="仿宋_GB2312" w:eastAsia="仿宋_GB2312" w:hAnsi="CESI宋体-GB18030"/>
                <w:sz w:val="30"/>
                <w:szCs w:val="30"/>
              </w:rPr>
            </w:pP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清光绪六年（</w:t>
            </w:r>
            <w:r w:rsidRPr="009C6907">
              <w:rPr>
                <w:rFonts w:ascii="宋体" w:eastAsia="宋体" w:hAnsi="宋体" w:hint="eastAsia"/>
                <w:sz w:val="30"/>
                <w:szCs w:val="30"/>
              </w:rPr>
              <w:t>1880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）</w:t>
            </w:r>
          </w:p>
        </w:tc>
        <w:tc>
          <w:tcPr>
            <w:tcW w:w="1560" w:type="dxa"/>
            <w:vAlign w:val="center"/>
          </w:tcPr>
          <w:p w:rsidR="00F041D5" w:rsidRPr="009C6907" w:rsidRDefault="00745CAA" w:rsidP="005E3FB5">
            <w:pPr>
              <w:spacing w:line="400" w:lineRule="exact"/>
              <w:jc w:val="center"/>
              <w:rPr>
                <w:rFonts w:ascii="仿宋_GB2312" w:eastAsia="仿宋_GB2312" w:hAnsi="CESI宋体-GB18030"/>
                <w:sz w:val="30"/>
                <w:szCs w:val="30"/>
              </w:rPr>
            </w:pPr>
            <w:r w:rsidRPr="009C6907">
              <w:rPr>
                <w:rFonts w:ascii="宋体" w:eastAsia="宋体" w:hAnsi="宋体" w:hint="eastAsia"/>
                <w:sz w:val="30"/>
                <w:szCs w:val="30"/>
              </w:rPr>
              <w:t>20</w:t>
            </w:r>
            <w:r w:rsidR="002D2C81" w:rsidRPr="009C6907">
              <w:rPr>
                <w:rFonts w:ascii="宋体" w:eastAsia="宋体" w:hAnsi="宋体" w:hint="eastAsia"/>
                <w:sz w:val="30"/>
                <w:szCs w:val="30"/>
              </w:rPr>
              <w:t>2</w:t>
            </w:r>
            <w:bookmarkStart w:id="0" w:name="_GoBack"/>
            <w:bookmarkEnd w:id="0"/>
            <w:r w:rsidR="002D2C81" w:rsidRPr="009C6907">
              <w:rPr>
                <w:rFonts w:ascii="宋体" w:eastAsia="宋体" w:hAnsi="宋体" w:hint="eastAsia"/>
                <w:sz w:val="30"/>
                <w:szCs w:val="30"/>
              </w:rPr>
              <w:t>1</w:t>
            </w:r>
            <w:r w:rsidR="00863AED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.</w:t>
            </w:r>
            <w:r w:rsidR="002D2C81" w:rsidRPr="009C6907">
              <w:rPr>
                <w:rFonts w:ascii="宋体" w:eastAsia="宋体" w:hAnsi="宋体" w:hint="eastAsia"/>
                <w:sz w:val="30"/>
                <w:szCs w:val="30"/>
              </w:rPr>
              <w:t>10</w:t>
            </w:r>
          </w:p>
        </w:tc>
        <w:tc>
          <w:tcPr>
            <w:tcW w:w="2126" w:type="dxa"/>
            <w:vAlign w:val="center"/>
          </w:tcPr>
          <w:p w:rsidR="00863AED" w:rsidRPr="009C6907" w:rsidRDefault="002D2C81" w:rsidP="005E3FB5">
            <w:pPr>
              <w:spacing w:line="400" w:lineRule="exact"/>
              <w:jc w:val="center"/>
              <w:rPr>
                <w:rFonts w:ascii="仿宋_GB2312" w:eastAsia="仿宋_GB2312" w:hAnsi="CESI宋体-GB18030"/>
                <w:sz w:val="30"/>
                <w:szCs w:val="30"/>
              </w:rPr>
            </w:pPr>
            <w:proofErr w:type="gramStart"/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蕉城</w:t>
            </w:r>
            <w:r w:rsidR="00745CAA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镇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湖谷</w:t>
            </w:r>
            <w:proofErr w:type="gramEnd"/>
            <w:r w:rsidR="00745CAA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村</w:t>
            </w:r>
          </w:p>
          <w:p w:rsidR="00F041D5" w:rsidRPr="009C6907" w:rsidRDefault="008822D0" w:rsidP="005E3FB5">
            <w:pPr>
              <w:spacing w:line="400" w:lineRule="exact"/>
              <w:jc w:val="center"/>
              <w:rPr>
                <w:rFonts w:ascii="仿宋_GB2312" w:eastAsia="仿宋_GB2312" w:hAnsi="CESI宋体-GB18030"/>
                <w:sz w:val="30"/>
                <w:szCs w:val="30"/>
              </w:rPr>
            </w:pPr>
            <w:proofErr w:type="gramStart"/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资政队</w:t>
            </w:r>
            <w:proofErr w:type="gramEnd"/>
          </w:p>
        </w:tc>
        <w:tc>
          <w:tcPr>
            <w:tcW w:w="6095" w:type="dxa"/>
          </w:tcPr>
          <w:p w:rsidR="00F041D5" w:rsidRPr="009C6907" w:rsidRDefault="008C4E4A" w:rsidP="005E3FB5">
            <w:pPr>
              <w:spacing w:line="400" w:lineRule="exact"/>
              <w:ind w:firstLineChars="200" w:firstLine="600"/>
              <w:rPr>
                <w:rFonts w:ascii="仿宋_GB2312" w:eastAsia="仿宋_GB2312" w:hAnsi="CESI宋体-GB18030"/>
                <w:sz w:val="30"/>
                <w:szCs w:val="30"/>
              </w:rPr>
            </w:pP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东至</w:t>
            </w:r>
            <w:r w:rsidR="00D8548F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围龙屋围屋外墙向外延伸</w:t>
            </w:r>
            <w:r w:rsidR="00D8548F" w:rsidRPr="009C6907">
              <w:rPr>
                <w:rFonts w:ascii="宋体" w:eastAsia="宋体" w:hAnsi="宋体" w:hint="eastAsia"/>
                <w:sz w:val="30"/>
                <w:szCs w:val="30"/>
              </w:rPr>
              <w:t>2</w:t>
            </w:r>
            <w:r w:rsidR="00D8548F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米</w:t>
            </w:r>
            <w:r w:rsidR="009B3DE5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，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西</w:t>
            </w:r>
            <w:proofErr w:type="gramStart"/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至</w:t>
            </w:r>
            <w:r w:rsidR="00D8548F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围龙屋伴</w:t>
            </w:r>
            <w:proofErr w:type="gramEnd"/>
            <w:r w:rsidR="00D8548F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池内沿向外延伸</w:t>
            </w:r>
            <w:r w:rsidR="00D8548F" w:rsidRPr="009C6907">
              <w:rPr>
                <w:rFonts w:ascii="宋体" w:eastAsia="宋体" w:hAnsi="宋体" w:hint="eastAsia"/>
                <w:sz w:val="30"/>
                <w:szCs w:val="30"/>
              </w:rPr>
              <w:t>0</w:t>
            </w:r>
            <w:r w:rsidR="00D8548F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.</w:t>
            </w:r>
            <w:r w:rsidR="00D8548F" w:rsidRPr="009C6907">
              <w:rPr>
                <w:rFonts w:ascii="宋体" w:eastAsia="宋体" w:hAnsi="宋体" w:hint="eastAsia"/>
                <w:sz w:val="30"/>
                <w:szCs w:val="30"/>
              </w:rPr>
              <w:t>9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米</w:t>
            </w:r>
            <w:r w:rsidR="009B3DE5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，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南</w:t>
            </w:r>
            <w:proofErr w:type="gramStart"/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至</w:t>
            </w:r>
            <w:r w:rsidR="00D8548F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围龙屋左</w:t>
            </w:r>
            <w:proofErr w:type="gramEnd"/>
            <w:r w:rsidR="00D8548F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二横屋外墙向外延伸</w:t>
            </w:r>
            <w:r w:rsidRPr="009C6907">
              <w:rPr>
                <w:rFonts w:ascii="宋体" w:eastAsia="宋体" w:hAnsi="宋体" w:hint="eastAsia"/>
                <w:sz w:val="30"/>
                <w:szCs w:val="30"/>
              </w:rPr>
              <w:t>2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米</w:t>
            </w:r>
            <w:r w:rsidR="009B3DE5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，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北至</w:t>
            </w:r>
            <w:r w:rsidR="00D8548F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围</w:t>
            </w:r>
            <w:proofErr w:type="gramStart"/>
            <w:r w:rsidR="00D8548F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龙屋右二</w:t>
            </w:r>
            <w:proofErr w:type="gramEnd"/>
            <w:r w:rsidR="00D8548F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横屋外墙向外延伸</w:t>
            </w:r>
            <w:r w:rsidRPr="009C6907">
              <w:rPr>
                <w:rFonts w:ascii="宋体" w:eastAsia="宋体" w:hAnsi="宋体" w:hint="eastAsia"/>
                <w:sz w:val="30"/>
                <w:szCs w:val="30"/>
              </w:rPr>
              <w:t>2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米</w:t>
            </w:r>
            <w:r w:rsidR="00D8548F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，面积</w:t>
            </w:r>
            <w:r w:rsidR="00D8548F" w:rsidRPr="009C6907">
              <w:rPr>
                <w:rFonts w:ascii="宋体" w:eastAsia="宋体" w:hAnsi="宋体" w:hint="eastAsia"/>
                <w:sz w:val="30"/>
                <w:szCs w:val="30"/>
              </w:rPr>
              <w:t>3487</w:t>
            </w:r>
            <w:r w:rsidR="00D8548F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.</w:t>
            </w:r>
            <w:r w:rsidR="00D8548F" w:rsidRPr="009C6907">
              <w:rPr>
                <w:rFonts w:ascii="宋体" w:eastAsia="宋体" w:hAnsi="宋体" w:hint="eastAsia"/>
                <w:sz w:val="30"/>
                <w:szCs w:val="30"/>
              </w:rPr>
              <w:t>28</w:t>
            </w:r>
            <w:r w:rsidR="00D8548F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平方米。</w:t>
            </w:r>
          </w:p>
        </w:tc>
      </w:tr>
      <w:tr w:rsidR="001277AC" w:rsidRPr="009C6907" w:rsidTr="00F2697D">
        <w:trPr>
          <w:trHeight w:val="1980"/>
        </w:trPr>
        <w:tc>
          <w:tcPr>
            <w:tcW w:w="851" w:type="dxa"/>
            <w:vAlign w:val="center"/>
          </w:tcPr>
          <w:p w:rsidR="00F041D5" w:rsidRPr="009C6907" w:rsidRDefault="008C4E4A" w:rsidP="005E3FB5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C6907">
              <w:rPr>
                <w:rFonts w:ascii="宋体" w:eastAsia="宋体" w:hAnsi="宋体" w:hint="eastAsia"/>
                <w:sz w:val="30"/>
                <w:szCs w:val="30"/>
              </w:rPr>
              <w:t>2</w:t>
            </w:r>
          </w:p>
        </w:tc>
        <w:tc>
          <w:tcPr>
            <w:tcW w:w="2127" w:type="dxa"/>
            <w:vAlign w:val="center"/>
          </w:tcPr>
          <w:p w:rsidR="00F041D5" w:rsidRPr="009C6907" w:rsidRDefault="002D2C81" w:rsidP="005E3FB5">
            <w:pPr>
              <w:spacing w:line="400" w:lineRule="exact"/>
              <w:jc w:val="center"/>
              <w:rPr>
                <w:rFonts w:ascii="仿宋_GB2312" w:eastAsia="仿宋_GB2312" w:hAnsi="CESI宋体-GB18030"/>
                <w:sz w:val="30"/>
                <w:szCs w:val="30"/>
              </w:rPr>
            </w:pP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新</w:t>
            </w:r>
            <w:proofErr w:type="gramStart"/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邓</w:t>
            </w:r>
            <w:proofErr w:type="gramEnd"/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屋</w:t>
            </w:r>
            <w:proofErr w:type="gramStart"/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儒林第</w:t>
            </w:r>
            <w:proofErr w:type="gramEnd"/>
          </w:p>
        </w:tc>
        <w:tc>
          <w:tcPr>
            <w:tcW w:w="1842" w:type="dxa"/>
            <w:vAlign w:val="center"/>
          </w:tcPr>
          <w:p w:rsidR="00F041D5" w:rsidRPr="009C6907" w:rsidRDefault="00433ACA" w:rsidP="005E3FB5">
            <w:pPr>
              <w:spacing w:line="400" w:lineRule="exact"/>
              <w:jc w:val="center"/>
              <w:rPr>
                <w:rFonts w:ascii="仿宋_GB2312" w:eastAsia="仿宋_GB2312" w:hAnsi="CESI宋体-GB18030"/>
                <w:sz w:val="30"/>
                <w:szCs w:val="30"/>
              </w:rPr>
            </w:pP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清</w:t>
            </w:r>
            <w:r w:rsidR="002D2C81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道光年间</w:t>
            </w:r>
          </w:p>
        </w:tc>
        <w:tc>
          <w:tcPr>
            <w:tcW w:w="1560" w:type="dxa"/>
            <w:vAlign w:val="center"/>
          </w:tcPr>
          <w:p w:rsidR="00F041D5" w:rsidRPr="009C6907" w:rsidRDefault="00745CAA" w:rsidP="005E3FB5">
            <w:pPr>
              <w:spacing w:line="400" w:lineRule="exact"/>
              <w:jc w:val="center"/>
              <w:rPr>
                <w:rFonts w:ascii="仿宋_GB2312" w:eastAsia="仿宋_GB2312" w:hAnsi="CESI宋体-GB18030"/>
                <w:sz w:val="30"/>
                <w:szCs w:val="30"/>
              </w:rPr>
            </w:pPr>
            <w:r w:rsidRPr="009C6907">
              <w:rPr>
                <w:rFonts w:ascii="宋体" w:eastAsia="宋体" w:hAnsi="宋体" w:hint="eastAsia"/>
                <w:sz w:val="30"/>
                <w:szCs w:val="30"/>
              </w:rPr>
              <w:t>20</w:t>
            </w:r>
            <w:r w:rsidR="002D2C81" w:rsidRPr="009C6907">
              <w:rPr>
                <w:rFonts w:ascii="宋体" w:eastAsia="宋体" w:hAnsi="宋体" w:hint="eastAsia"/>
                <w:sz w:val="30"/>
                <w:szCs w:val="30"/>
              </w:rPr>
              <w:t>21</w:t>
            </w:r>
            <w:r w:rsidR="00863AED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.</w:t>
            </w:r>
            <w:r w:rsidR="002D2C81" w:rsidRPr="009C6907">
              <w:rPr>
                <w:rFonts w:ascii="宋体" w:eastAsia="宋体" w:hAnsi="宋体" w:hint="eastAsia"/>
                <w:sz w:val="30"/>
                <w:szCs w:val="30"/>
              </w:rPr>
              <w:t>10</w:t>
            </w:r>
          </w:p>
        </w:tc>
        <w:tc>
          <w:tcPr>
            <w:tcW w:w="2126" w:type="dxa"/>
            <w:vAlign w:val="center"/>
          </w:tcPr>
          <w:p w:rsidR="00863AED" w:rsidRPr="009C6907" w:rsidRDefault="002D2C81" w:rsidP="005E3FB5">
            <w:pPr>
              <w:spacing w:line="400" w:lineRule="exact"/>
              <w:jc w:val="center"/>
              <w:rPr>
                <w:rFonts w:ascii="仿宋_GB2312" w:eastAsia="仿宋_GB2312" w:hAnsi="CESI宋体-GB18030"/>
                <w:sz w:val="30"/>
                <w:szCs w:val="30"/>
              </w:rPr>
            </w:pP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新铺</w:t>
            </w:r>
            <w:r w:rsidR="00745CAA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镇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狮山</w:t>
            </w:r>
            <w:r w:rsidR="00745CAA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村</w:t>
            </w:r>
          </w:p>
          <w:p w:rsidR="00F041D5" w:rsidRPr="009C6907" w:rsidRDefault="00557F24" w:rsidP="005E3FB5">
            <w:pPr>
              <w:spacing w:line="400" w:lineRule="exact"/>
              <w:jc w:val="center"/>
              <w:rPr>
                <w:rFonts w:ascii="仿宋_GB2312" w:eastAsia="仿宋_GB2312" w:hAnsi="CESI宋体-GB18030"/>
                <w:sz w:val="30"/>
                <w:szCs w:val="30"/>
              </w:rPr>
            </w:pP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新</w:t>
            </w:r>
            <w:proofErr w:type="gramStart"/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邓屋</w:t>
            </w:r>
            <w:r w:rsidR="000D2C2F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小组</w:t>
            </w:r>
            <w:proofErr w:type="gramEnd"/>
          </w:p>
        </w:tc>
        <w:tc>
          <w:tcPr>
            <w:tcW w:w="6095" w:type="dxa"/>
          </w:tcPr>
          <w:p w:rsidR="00F041D5" w:rsidRPr="009C6907" w:rsidRDefault="008C4E4A" w:rsidP="005E3FB5">
            <w:pPr>
              <w:spacing w:line="400" w:lineRule="exact"/>
              <w:ind w:firstLineChars="200" w:firstLine="600"/>
              <w:rPr>
                <w:rFonts w:ascii="仿宋_GB2312" w:eastAsia="仿宋_GB2312" w:hAnsi="CESI宋体-GB18030"/>
                <w:sz w:val="30"/>
                <w:szCs w:val="30"/>
              </w:rPr>
            </w:pP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东至</w:t>
            </w:r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围</w:t>
            </w:r>
            <w:proofErr w:type="gramStart"/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龙屋右二</w:t>
            </w:r>
            <w:proofErr w:type="gramEnd"/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横屋外墙向外延伸</w:t>
            </w:r>
            <w:r w:rsidR="007B6D89" w:rsidRPr="009C6907">
              <w:rPr>
                <w:rFonts w:ascii="宋体" w:eastAsia="宋体" w:hAnsi="宋体" w:hint="eastAsia"/>
                <w:sz w:val="30"/>
                <w:szCs w:val="30"/>
              </w:rPr>
              <w:t>3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.</w:t>
            </w:r>
            <w:r w:rsidR="007B6D89" w:rsidRPr="009C6907">
              <w:rPr>
                <w:rFonts w:ascii="宋体" w:eastAsia="宋体" w:hAnsi="宋体" w:hint="eastAsia"/>
                <w:sz w:val="30"/>
                <w:szCs w:val="30"/>
              </w:rPr>
              <w:t>5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米</w:t>
            </w:r>
            <w:r w:rsidR="009B3DE5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，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西</w:t>
            </w:r>
            <w:proofErr w:type="gramStart"/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至</w:t>
            </w:r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围龙屋左</w:t>
            </w:r>
            <w:proofErr w:type="gramEnd"/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二横屋外墙向外延伸</w:t>
            </w:r>
            <w:r w:rsidR="007B6D89" w:rsidRPr="009C6907">
              <w:rPr>
                <w:rFonts w:ascii="宋体" w:eastAsia="宋体" w:hAnsi="宋体" w:hint="eastAsia"/>
                <w:sz w:val="30"/>
                <w:szCs w:val="30"/>
              </w:rPr>
              <w:t>3</w:t>
            </w:r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.</w:t>
            </w:r>
            <w:r w:rsidR="007B6D89" w:rsidRPr="009C6907">
              <w:rPr>
                <w:rFonts w:ascii="宋体" w:eastAsia="宋体" w:hAnsi="宋体" w:hint="eastAsia"/>
                <w:sz w:val="30"/>
                <w:szCs w:val="30"/>
              </w:rPr>
              <w:t>5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米</w:t>
            </w:r>
            <w:r w:rsidR="009B3DE5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，</w:t>
            </w:r>
            <w:proofErr w:type="gramStart"/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南至</w:t>
            </w:r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围龙</w:t>
            </w:r>
            <w:proofErr w:type="gramEnd"/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屋围屋外墙向外延伸</w:t>
            </w:r>
            <w:r w:rsidRPr="009C6907">
              <w:rPr>
                <w:rFonts w:ascii="宋体" w:eastAsia="宋体" w:hAnsi="宋体" w:hint="eastAsia"/>
                <w:sz w:val="30"/>
                <w:szCs w:val="30"/>
              </w:rPr>
              <w:t>1</w:t>
            </w:r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.</w:t>
            </w:r>
            <w:r w:rsidR="007B6D89" w:rsidRPr="009C6907">
              <w:rPr>
                <w:rFonts w:ascii="宋体" w:eastAsia="宋体" w:hAnsi="宋体" w:hint="eastAsia"/>
                <w:sz w:val="30"/>
                <w:szCs w:val="30"/>
              </w:rPr>
              <w:t>5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米</w:t>
            </w:r>
            <w:r w:rsidR="009B3DE5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，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北至</w:t>
            </w:r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围龙</w:t>
            </w:r>
            <w:proofErr w:type="gramStart"/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屋伴池</w:t>
            </w:r>
            <w:proofErr w:type="gramEnd"/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外沿</w:t>
            </w:r>
            <w:r w:rsidR="00053E64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向</w:t>
            </w:r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外延伸</w:t>
            </w:r>
            <w:r w:rsidR="007B6D89" w:rsidRPr="009C6907">
              <w:rPr>
                <w:rFonts w:ascii="宋体" w:eastAsia="宋体" w:hAnsi="宋体" w:hint="eastAsia"/>
                <w:sz w:val="30"/>
                <w:szCs w:val="30"/>
              </w:rPr>
              <w:t>2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.</w:t>
            </w:r>
            <w:r w:rsidR="007B6D89" w:rsidRPr="009C6907">
              <w:rPr>
                <w:rFonts w:ascii="宋体" w:eastAsia="宋体" w:hAnsi="宋体" w:hint="eastAsia"/>
                <w:sz w:val="30"/>
                <w:szCs w:val="30"/>
              </w:rPr>
              <w:t>7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米</w:t>
            </w:r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，面积</w:t>
            </w:r>
            <w:r w:rsidR="007B6D89" w:rsidRPr="009C6907">
              <w:rPr>
                <w:rFonts w:ascii="宋体" w:eastAsia="宋体" w:hAnsi="宋体" w:hint="eastAsia"/>
                <w:sz w:val="30"/>
                <w:szCs w:val="30"/>
              </w:rPr>
              <w:t>4212</w:t>
            </w:r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.</w:t>
            </w:r>
            <w:r w:rsidR="007B6D89" w:rsidRPr="009C6907">
              <w:rPr>
                <w:rFonts w:ascii="宋体" w:eastAsia="宋体" w:hAnsi="宋体" w:hint="eastAsia"/>
                <w:sz w:val="30"/>
                <w:szCs w:val="30"/>
              </w:rPr>
              <w:t>80</w:t>
            </w:r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平方米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。</w:t>
            </w:r>
          </w:p>
        </w:tc>
      </w:tr>
      <w:tr w:rsidR="001277AC" w:rsidRPr="009C6907" w:rsidTr="00F2697D">
        <w:trPr>
          <w:trHeight w:val="977"/>
        </w:trPr>
        <w:tc>
          <w:tcPr>
            <w:tcW w:w="851" w:type="dxa"/>
            <w:vAlign w:val="center"/>
          </w:tcPr>
          <w:p w:rsidR="00F041D5" w:rsidRPr="009C6907" w:rsidRDefault="008C4E4A" w:rsidP="005E3FB5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C6907">
              <w:rPr>
                <w:rFonts w:ascii="宋体" w:eastAsia="宋体" w:hAnsi="宋体" w:hint="eastAsia"/>
                <w:sz w:val="30"/>
                <w:szCs w:val="30"/>
              </w:rPr>
              <w:t>3</w:t>
            </w:r>
          </w:p>
        </w:tc>
        <w:tc>
          <w:tcPr>
            <w:tcW w:w="2127" w:type="dxa"/>
            <w:vAlign w:val="center"/>
          </w:tcPr>
          <w:p w:rsidR="00F041D5" w:rsidRPr="009C6907" w:rsidRDefault="002D2C81" w:rsidP="005E3FB5">
            <w:pPr>
              <w:spacing w:line="400" w:lineRule="exact"/>
              <w:jc w:val="center"/>
              <w:rPr>
                <w:rFonts w:ascii="仿宋_GB2312" w:eastAsia="仿宋_GB2312" w:hAnsi="CESI宋体-GB18030"/>
                <w:sz w:val="30"/>
                <w:szCs w:val="30"/>
              </w:rPr>
            </w:pP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黄开甲故居</w:t>
            </w:r>
          </w:p>
        </w:tc>
        <w:tc>
          <w:tcPr>
            <w:tcW w:w="1842" w:type="dxa"/>
            <w:vAlign w:val="center"/>
          </w:tcPr>
          <w:p w:rsidR="009B3DE5" w:rsidRPr="009C6907" w:rsidRDefault="00745CAA" w:rsidP="005E3FB5">
            <w:pPr>
              <w:spacing w:line="400" w:lineRule="exact"/>
              <w:jc w:val="center"/>
              <w:rPr>
                <w:rFonts w:ascii="仿宋_GB2312" w:eastAsia="仿宋_GB2312" w:hAnsi="CESI宋体-GB18030"/>
                <w:sz w:val="30"/>
                <w:szCs w:val="30"/>
              </w:rPr>
            </w:pP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清</w:t>
            </w:r>
            <w:r w:rsidR="002A060B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末</w:t>
            </w:r>
          </w:p>
        </w:tc>
        <w:tc>
          <w:tcPr>
            <w:tcW w:w="1560" w:type="dxa"/>
            <w:vAlign w:val="center"/>
          </w:tcPr>
          <w:p w:rsidR="00F041D5" w:rsidRPr="009C6907" w:rsidRDefault="00745CAA" w:rsidP="005E3FB5">
            <w:pPr>
              <w:spacing w:line="400" w:lineRule="exact"/>
              <w:jc w:val="center"/>
              <w:rPr>
                <w:rFonts w:ascii="仿宋_GB2312" w:eastAsia="仿宋_GB2312" w:hAnsi="CESI宋体-GB18030"/>
                <w:sz w:val="30"/>
                <w:szCs w:val="30"/>
              </w:rPr>
            </w:pPr>
            <w:r w:rsidRPr="009C6907">
              <w:rPr>
                <w:rFonts w:ascii="宋体" w:eastAsia="宋体" w:hAnsi="宋体" w:hint="eastAsia"/>
                <w:sz w:val="30"/>
                <w:szCs w:val="30"/>
              </w:rPr>
              <w:t>20</w:t>
            </w:r>
            <w:r w:rsidR="002A060B" w:rsidRPr="009C6907">
              <w:rPr>
                <w:rFonts w:ascii="宋体" w:eastAsia="宋体" w:hAnsi="宋体" w:hint="eastAsia"/>
                <w:sz w:val="30"/>
                <w:szCs w:val="30"/>
              </w:rPr>
              <w:t>21</w:t>
            </w:r>
            <w:r w:rsidR="00863AED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.</w:t>
            </w:r>
            <w:r w:rsidR="002A060B" w:rsidRPr="009C6907">
              <w:rPr>
                <w:rFonts w:ascii="宋体" w:eastAsia="宋体" w:hAnsi="宋体" w:hint="eastAsia"/>
                <w:sz w:val="30"/>
                <w:szCs w:val="30"/>
              </w:rPr>
              <w:t>10</w:t>
            </w:r>
          </w:p>
        </w:tc>
        <w:tc>
          <w:tcPr>
            <w:tcW w:w="2126" w:type="dxa"/>
            <w:vAlign w:val="center"/>
          </w:tcPr>
          <w:p w:rsidR="00863AED" w:rsidRPr="009C6907" w:rsidRDefault="002A060B" w:rsidP="005E3FB5">
            <w:pPr>
              <w:spacing w:line="400" w:lineRule="exact"/>
              <w:jc w:val="center"/>
              <w:rPr>
                <w:rFonts w:ascii="仿宋_GB2312" w:eastAsia="仿宋_GB2312" w:hAnsi="CESI宋体-GB18030"/>
                <w:sz w:val="30"/>
                <w:szCs w:val="30"/>
              </w:rPr>
            </w:pPr>
            <w:proofErr w:type="gramStart"/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蓝坊</w:t>
            </w:r>
            <w:r w:rsidR="00745CAA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镇</w:t>
            </w:r>
            <w:proofErr w:type="gramEnd"/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程官</w:t>
            </w:r>
            <w:r w:rsidR="00745CAA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村</w:t>
            </w:r>
          </w:p>
          <w:p w:rsidR="00F041D5" w:rsidRPr="009C6907" w:rsidRDefault="00557F24" w:rsidP="005E3FB5">
            <w:pPr>
              <w:spacing w:line="400" w:lineRule="exact"/>
              <w:jc w:val="center"/>
              <w:rPr>
                <w:rFonts w:ascii="仿宋_GB2312" w:eastAsia="仿宋_GB2312" w:hAnsi="CESI宋体-GB18030"/>
                <w:sz w:val="30"/>
                <w:szCs w:val="30"/>
              </w:rPr>
            </w:pP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新田小组</w:t>
            </w:r>
          </w:p>
        </w:tc>
        <w:tc>
          <w:tcPr>
            <w:tcW w:w="6095" w:type="dxa"/>
          </w:tcPr>
          <w:p w:rsidR="00F041D5" w:rsidRPr="009C6907" w:rsidRDefault="008C4E4A" w:rsidP="005E3FB5">
            <w:pPr>
              <w:spacing w:line="400" w:lineRule="exact"/>
              <w:ind w:firstLineChars="200" w:firstLine="600"/>
              <w:rPr>
                <w:rFonts w:ascii="仿宋_GB2312" w:eastAsia="仿宋_GB2312" w:hAnsi="CESI宋体-GB18030"/>
                <w:sz w:val="30"/>
                <w:szCs w:val="30"/>
              </w:rPr>
            </w:pP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东</w:t>
            </w:r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、南、北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至文物建筑外墙</w:t>
            </w:r>
            <w:r w:rsidR="007B6D89" w:rsidRPr="009C6907">
              <w:rPr>
                <w:rFonts w:ascii="宋体" w:eastAsia="宋体" w:hAnsi="宋体" w:hint="eastAsia"/>
                <w:sz w:val="30"/>
                <w:szCs w:val="30"/>
              </w:rPr>
              <w:t>10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米</w:t>
            </w:r>
            <w:r w:rsidR="009B3DE5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，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西至文物建筑外墙</w:t>
            </w:r>
            <w:r w:rsidR="007B6D89" w:rsidRPr="009C6907">
              <w:rPr>
                <w:rFonts w:ascii="宋体" w:eastAsia="宋体" w:hAnsi="宋体" w:hint="eastAsia"/>
                <w:sz w:val="30"/>
                <w:szCs w:val="30"/>
              </w:rPr>
              <w:t>20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米</w:t>
            </w:r>
            <w:r w:rsidR="009B3DE5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，</w:t>
            </w:r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面积</w:t>
            </w:r>
            <w:r w:rsidR="007B6D89" w:rsidRPr="009C6907">
              <w:rPr>
                <w:rFonts w:ascii="宋体" w:eastAsia="宋体" w:hAnsi="宋体" w:hint="eastAsia"/>
                <w:sz w:val="30"/>
                <w:szCs w:val="30"/>
              </w:rPr>
              <w:t>4338</w:t>
            </w:r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.</w:t>
            </w:r>
            <w:r w:rsidR="007B6D89" w:rsidRPr="009C6907">
              <w:rPr>
                <w:rFonts w:ascii="宋体" w:eastAsia="宋体" w:hAnsi="宋体" w:hint="eastAsia"/>
                <w:sz w:val="30"/>
                <w:szCs w:val="30"/>
              </w:rPr>
              <w:t>68</w:t>
            </w:r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平方米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。</w:t>
            </w:r>
          </w:p>
        </w:tc>
      </w:tr>
      <w:tr w:rsidR="001277AC" w:rsidRPr="009C6907" w:rsidTr="00F2697D">
        <w:trPr>
          <w:trHeight w:val="1417"/>
        </w:trPr>
        <w:tc>
          <w:tcPr>
            <w:tcW w:w="851" w:type="dxa"/>
            <w:vAlign w:val="center"/>
          </w:tcPr>
          <w:p w:rsidR="00F041D5" w:rsidRPr="009C6907" w:rsidRDefault="008C4E4A" w:rsidP="005E3FB5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C6907">
              <w:rPr>
                <w:rFonts w:ascii="宋体" w:eastAsia="宋体" w:hAnsi="宋体" w:hint="eastAsia"/>
                <w:sz w:val="30"/>
                <w:szCs w:val="30"/>
              </w:rPr>
              <w:t>4</w:t>
            </w:r>
          </w:p>
        </w:tc>
        <w:tc>
          <w:tcPr>
            <w:tcW w:w="2127" w:type="dxa"/>
            <w:vAlign w:val="center"/>
          </w:tcPr>
          <w:p w:rsidR="00F041D5" w:rsidRPr="009C6907" w:rsidRDefault="002A060B" w:rsidP="005E3FB5">
            <w:pPr>
              <w:spacing w:line="400" w:lineRule="exact"/>
              <w:jc w:val="center"/>
              <w:rPr>
                <w:rFonts w:ascii="仿宋_GB2312" w:eastAsia="仿宋_GB2312" w:hAnsi="CESI宋体-GB18030"/>
                <w:sz w:val="30"/>
                <w:szCs w:val="30"/>
              </w:rPr>
            </w:pP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联新居</w:t>
            </w:r>
          </w:p>
        </w:tc>
        <w:tc>
          <w:tcPr>
            <w:tcW w:w="1842" w:type="dxa"/>
            <w:vAlign w:val="center"/>
          </w:tcPr>
          <w:p w:rsidR="00F041D5" w:rsidRPr="009C6907" w:rsidRDefault="002A060B" w:rsidP="005E3FB5">
            <w:pPr>
              <w:spacing w:line="400" w:lineRule="exact"/>
              <w:jc w:val="center"/>
              <w:rPr>
                <w:rFonts w:ascii="仿宋_GB2312" w:eastAsia="仿宋_GB2312" w:hAnsi="CESI宋体-GB18030"/>
                <w:sz w:val="30"/>
                <w:szCs w:val="30"/>
              </w:rPr>
            </w:pP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清咸丰八年</w:t>
            </w:r>
            <w:r w:rsidR="009B3DE5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（</w:t>
            </w:r>
            <w:r w:rsidRPr="009C6907">
              <w:rPr>
                <w:rFonts w:ascii="宋体" w:eastAsia="宋体" w:hAnsi="宋体" w:hint="eastAsia"/>
                <w:sz w:val="30"/>
                <w:szCs w:val="30"/>
              </w:rPr>
              <w:t>1858</w:t>
            </w:r>
            <w:r w:rsidR="009B3DE5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）</w:t>
            </w:r>
          </w:p>
        </w:tc>
        <w:tc>
          <w:tcPr>
            <w:tcW w:w="1560" w:type="dxa"/>
            <w:vAlign w:val="center"/>
          </w:tcPr>
          <w:p w:rsidR="00F041D5" w:rsidRPr="009C6907" w:rsidRDefault="00745CAA" w:rsidP="005E3FB5">
            <w:pPr>
              <w:spacing w:line="400" w:lineRule="exact"/>
              <w:jc w:val="center"/>
              <w:rPr>
                <w:rFonts w:ascii="仿宋_GB2312" w:eastAsia="仿宋_GB2312" w:hAnsi="CESI宋体-GB18030"/>
                <w:sz w:val="30"/>
                <w:szCs w:val="30"/>
              </w:rPr>
            </w:pPr>
            <w:r w:rsidRPr="009C6907">
              <w:rPr>
                <w:rFonts w:ascii="宋体" w:eastAsia="宋体" w:hAnsi="宋体" w:hint="eastAsia"/>
                <w:sz w:val="30"/>
                <w:szCs w:val="30"/>
              </w:rPr>
              <w:t>20</w:t>
            </w:r>
            <w:r w:rsidR="002A060B" w:rsidRPr="009C6907">
              <w:rPr>
                <w:rFonts w:ascii="宋体" w:eastAsia="宋体" w:hAnsi="宋体" w:hint="eastAsia"/>
                <w:sz w:val="30"/>
                <w:szCs w:val="30"/>
              </w:rPr>
              <w:t>21</w:t>
            </w:r>
            <w:r w:rsidR="00863AED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.</w:t>
            </w:r>
            <w:r w:rsidR="002A060B" w:rsidRPr="009C6907">
              <w:rPr>
                <w:rFonts w:ascii="宋体" w:eastAsia="宋体" w:hAnsi="宋体" w:hint="eastAsia"/>
                <w:sz w:val="30"/>
                <w:szCs w:val="30"/>
              </w:rPr>
              <w:t>10</w:t>
            </w:r>
          </w:p>
        </w:tc>
        <w:tc>
          <w:tcPr>
            <w:tcW w:w="2126" w:type="dxa"/>
            <w:vAlign w:val="center"/>
          </w:tcPr>
          <w:p w:rsidR="00863AED" w:rsidRPr="009C6907" w:rsidRDefault="002A060B" w:rsidP="005E3FB5">
            <w:pPr>
              <w:spacing w:line="400" w:lineRule="exact"/>
              <w:jc w:val="center"/>
              <w:rPr>
                <w:rFonts w:ascii="仿宋_GB2312" w:eastAsia="仿宋_GB2312" w:hAnsi="CESI宋体-GB18030"/>
                <w:sz w:val="30"/>
                <w:szCs w:val="30"/>
              </w:rPr>
            </w:pPr>
            <w:proofErr w:type="gramStart"/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蓝坊</w:t>
            </w:r>
            <w:r w:rsidR="008C4E4A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镇</w:t>
            </w:r>
            <w:proofErr w:type="gramEnd"/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高思</w:t>
            </w:r>
            <w:r w:rsidR="008C4E4A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村</w:t>
            </w:r>
          </w:p>
          <w:p w:rsidR="00F041D5" w:rsidRPr="009C6907" w:rsidRDefault="00557F24" w:rsidP="005E3FB5">
            <w:pPr>
              <w:spacing w:line="400" w:lineRule="exact"/>
              <w:jc w:val="center"/>
              <w:rPr>
                <w:rFonts w:ascii="仿宋_GB2312" w:eastAsia="仿宋_GB2312" w:hAnsi="CESI宋体-GB18030"/>
                <w:sz w:val="30"/>
                <w:szCs w:val="30"/>
              </w:rPr>
            </w:pPr>
            <w:proofErr w:type="gramStart"/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赤</w:t>
            </w:r>
            <w:r w:rsidR="000D2C2F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二小组</w:t>
            </w:r>
            <w:proofErr w:type="gramEnd"/>
          </w:p>
        </w:tc>
        <w:tc>
          <w:tcPr>
            <w:tcW w:w="6095" w:type="dxa"/>
          </w:tcPr>
          <w:p w:rsidR="00F041D5" w:rsidRPr="009C6907" w:rsidRDefault="008C4E4A" w:rsidP="005E3FB5">
            <w:pPr>
              <w:spacing w:line="400" w:lineRule="exact"/>
              <w:ind w:firstLineChars="200" w:firstLine="600"/>
              <w:rPr>
                <w:rFonts w:ascii="仿宋_GB2312" w:eastAsia="仿宋_GB2312" w:hAnsi="CESI宋体-GB18030"/>
                <w:sz w:val="30"/>
                <w:szCs w:val="30"/>
              </w:rPr>
            </w:pP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东至文物建筑外墙</w:t>
            </w:r>
            <w:r w:rsidR="007B6D89" w:rsidRPr="009C6907">
              <w:rPr>
                <w:rFonts w:ascii="宋体" w:eastAsia="宋体" w:hAnsi="宋体" w:hint="eastAsia"/>
                <w:sz w:val="30"/>
                <w:szCs w:val="30"/>
              </w:rPr>
              <w:t>10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米</w:t>
            </w:r>
            <w:r w:rsidR="009B3DE5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，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西至文物建筑外墙</w:t>
            </w:r>
            <w:r w:rsidR="007B6D89" w:rsidRPr="009C6907">
              <w:rPr>
                <w:rFonts w:ascii="宋体" w:eastAsia="宋体" w:hAnsi="宋体" w:hint="eastAsia"/>
                <w:sz w:val="30"/>
                <w:szCs w:val="30"/>
              </w:rPr>
              <w:t>20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米</w:t>
            </w:r>
            <w:r w:rsidR="009B3DE5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，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南至文物建筑</w:t>
            </w:r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外墙</w:t>
            </w:r>
            <w:r w:rsidR="007B6D89" w:rsidRPr="009C6907">
              <w:rPr>
                <w:rFonts w:ascii="宋体" w:eastAsia="宋体" w:hAnsi="宋体" w:hint="eastAsia"/>
                <w:sz w:val="30"/>
                <w:szCs w:val="30"/>
              </w:rPr>
              <w:t>0</w:t>
            </w:r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.</w:t>
            </w:r>
            <w:r w:rsidR="007B6D89" w:rsidRPr="009C6907">
              <w:rPr>
                <w:rFonts w:ascii="宋体" w:eastAsia="宋体" w:hAnsi="宋体" w:hint="eastAsia"/>
                <w:sz w:val="30"/>
                <w:szCs w:val="30"/>
              </w:rPr>
              <w:t>5</w:t>
            </w:r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米、围墙</w:t>
            </w:r>
            <w:r w:rsidR="009B3DE5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，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北至文物建筑</w:t>
            </w:r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外墙</w:t>
            </w:r>
            <w:r w:rsidR="007B6D89" w:rsidRPr="009C6907">
              <w:rPr>
                <w:rFonts w:ascii="宋体" w:eastAsia="宋体" w:hAnsi="宋体" w:hint="eastAsia"/>
                <w:sz w:val="30"/>
                <w:szCs w:val="30"/>
              </w:rPr>
              <w:t>2</w:t>
            </w:r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米，面积</w:t>
            </w:r>
            <w:r w:rsidR="007B6D89" w:rsidRPr="009C6907">
              <w:rPr>
                <w:rFonts w:ascii="宋体" w:eastAsia="宋体" w:hAnsi="宋体" w:hint="eastAsia"/>
                <w:sz w:val="30"/>
                <w:szCs w:val="30"/>
              </w:rPr>
              <w:t>2230</w:t>
            </w:r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.</w:t>
            </w:r>
            <w:r w:rsidR="007B6D89" w:rsidRPr="009C6907">
              <w:rPr>
                <w:rFonts w:ascii="宋体" w:eastAsia="宋体" w:hAnsi="宋体" w:hint="eastAsia"/>
                <w:sz w:val="30"/>
                <w:szCs w:val="30"/>
              </w:rPr>
              <w:t>38</w:t>
            </w:r>
            <w:r w:rsidR="007B6D89"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平方米</w:t>
            </w:r>
            <w:r w:rsidRPr="009C6907">
              <w:rPr>
                <w:rFonts w:ascii="仿宋_GB2312" w:eastAsia="仿宋_GB2312" w:hAnsi="CESI宋体-GB18030" w:hint="eastAsia"/>
                <w:sz w:val="30"/>
                <w:szCs w:val="30"/>
              </w:rPr>
              <w:t>。</w:t>
            </w:r>
          </w:p>
        </w:tc>
      </w:tr>
    </w:tbl>
    <w:p w:rsidR="00F041D5" w:rsidRPr="00F041D5" w:rsidRDefault="00F041D5" w:rsidP="00292635"/>
    <w:sectPr w:rsidR="00F041D5" w:rsidRPr="00F041D5" w:rsidSect="005E3FB5">
      <w:footerReference w:type="default" r:id="rId7"/>
      <w:pgSz w:w="16838" w:h="11906" w:orient="landscape"/>
      <w:pgMar w:top="221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8E" w:rsidRDefault="006A168E" w:rsidP="00E211D0">
      <w:r>
        <w:separator/>
      </w:r>
    </w:p>
  </w:endnote>
  <w:endnote w:type="continuationSeparator" w:id="0">
    <w:p w:rsidR="006A168E" w:rsidRDefault="006A168E" w:rsidP="00E2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ESI宋体-GB18030">
    <w:altName w:val="微软雅黑"/>
    <w:charset w:val="86"/>
    <w:family w:val="auto"/>
    <w:pitch w:val="default"/>
    <w:sig w:usb0="00000000" w:usb1="38C7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4B5" w:rsidRPr="007844B5" w:rsidRDefault="007844B5" w:rsidP="007844B5">
    <w:pPr>
      <w:pStyle w:val="a5"/>
      <w:tabs>
        <w:tab w:val="left" w:pos="644"/>
      </w:tabs>
      <w:ind w:right="240"/>
      <w:jc w:val="center"/>
      <w:rPr>
        <w:rFonts w:asciiTheme="minorEastAsia" w:hAnsiTheme="minorEastAsia" w:cs="Times New Roman"/>
        <w:sz w:val="28"/>
      </w:rPr>
    </w:pPr>
    <w:r w:rsidRPr="007844B5">
      <w:rPr>
        <w:rFonts w:asciiTheme="minorEastAsia" w:hAnsiTheme="minorEastAsia" w:cs="Times New Roman" w:hint="eastAsia"/>
        <w:sz w:val="28"/>
      </w:rPr>
      <w:t>－</w:t>
    </w:r>
    <w:r w:rsidRPr="002508CE">
      <w:rPr>
        <w:rFonts w:ascii="宋体" w:eastAsia="宋体" w:hAnsi="宋体" w:cs="Times New Roman" w:hint="eastAsia"/>
        <w:sz w:val="28"/>
      </w:rPr>
      <w:t>2</w:t>
    </w:r>
    <w:r w:rsidRPr="007844B5">
      <w:rPr>
        <w:rFonts w:asciiTheme="minorEastAsia" w:hAnsiTheme="minorEastAsia" w:cs="Times New Roman" w:hint="eastAsia"/>
        <w:sz w:val="28"/>
      </w:rPr>
      <w:t>－</w:t>
    </w:r>
  </w:p>
  <w:p w:rsidR="007844B5" w:rsidRDefault="007844B5" w:rsidP="007844B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8E" w:rsidRDefault="006A168E" w:rsidP="00E211D0">
      <w:r>
        <w:separator/>
      </w:r>
    </w:p>
  </w:footnote>
  <w:footnote w:type="continuationSeparator" w:id="0">
    <w:p w:rsidR="006A168E" w:rsidRDefault="006A168E" w:rsidP="00E21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1D5"/>
    <w:rsid w:val="00053E64"/>
    <w:rsid w:val="000840E7"/>
    <w:rsid w:val="000D2C2F"/>
    <w:rsid w:val="001171C5"/>
    <w:rsid w:val="001277AC"/>
    <w:rsid w:val="00127DB0"/>
    <w:rsid w:val="00135F90"/>
    <w:rsid w:val="002508CE"/>
    <w:rsid w:val="00275530"/>
    <w:rsid w:val="00292635"/>
    <w:rsid w:val="002A060B"/>
    <w:rsid w:val="002D2C81"/>
    <w:rsid w:val="00366C75"/>
    <w:rsid w:val="00433ACA"/>
    <w:rsid w:val="004706DE"/>
    <w:rsid w:val="004C1863"/>
    <w:rsid w:val="00557F24"/>
    <w:rsid w:val="005E3FB5"/>
    <w:rsid w:val="00652F9C"/>
    <w:rsid w:val="00667F27"/>
    <w:rsid w:val="006A168E"/>
    <w:rsid w:val="007062CD"/>
    <w:rsid w:val="00745CAA"/>
    <w:rsid w:val="00756071"/>
    <w:rsid w:val="007844B5"/>
    <w:rsid w:val="007A331D"/>
    <w:rsid w:val="007B6D89"/>
    <w:rsid w:val="00863AED"/>
    <w:rsid w:val="008822D0"/>
    <w:rsid w:val="008C4E4A"/>
    <w:rsid w:val="00943E7F"/>
    <w:rsid w:val="00970F7A"/>
    <w:rsid w:val="009B3DE5"/>
    <w:rsid w:val="009C6907"/>
    <w:rsid w:val="00AA5E85"/>
    <w:rsid w:val="00AF052E"/>
    <w:rsid w:val="00B44CE0"/>
    <w:rsid w:val="00CB73F5"/>
    <w:rsid w:val="00D441F0"/>
    <w:rsid w:val="00D8548F"/>
    <w:rsid w:val="00E211D0"/>
    <w:rsid w:val="00F021C1"/>
    <w:rsid w:val="00F041D5"/>
    <w:rsid w:val="00F2697D"/>
    <w:rsid w:val="00FD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21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11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1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11D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B73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73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21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11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1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11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45</cp:revision>
  <cp:lastPrinted>2021-12-08T08:37:00Z</cp:lastPrinted>
  <dcterms:created xsi:type="dcterms:W3CDTF">2020-11-25T07:03:00Z</dcterms:created>
  <dcterms:modified xsi:type="dcterms:W3CDTF">2021-12-08T08:37:00Z</dcterms:modified>
</cp:coreProperties>
</file>