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Arial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333333"/>
          <w:kern w:val="0"/>
          <w:sz w:val="28"/>
          <w:szCs w:val="28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</w:rPr>
        <w:t>蕉岭县</w:t>
      </w: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  <w:lang w:eastAsia="zh-CN"/>
        </w:rPr>
        <w:t>新铺镇人民</w:t>
      </w:r>
      <w:r>
        <w:rPr>
          <w:rFonts w:hint="eastAsia" w:ascii="方正小标宋简体" w:hAnsi="Arial" w:eastAsia="方正小标宋简体" w:cs="Arial"/>
          <w:color w:val="333333"/>
          <w:kern w:val="0"/>
          <w:sz w:val="44"/>
          <w:szCs w:val="44"/>
        </w:rPr>
        <w:t>政府专职消防队员政治审查表</w:t>
      </w:r>
    </w:p>
    <w:tbl>
      <w:tblPr>
        <w:tblStyle w:val="5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149"/>
        <w:gridCol w:w="1305"/>
        <w:gridCol w:w="1383"/>
        <w:gridCol w:w="1386"/>
        <w:gridCol w:w="1283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近期免冠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民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籍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党团时间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所在辖区计生部门意见（是否有违反计划生育政策行为）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所在辖区派出所意见（是否有违法行为）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备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注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本人签字：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          </w:t>
            </w:r>
          </w:p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                                           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 xml:space="preserve">    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      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>
      <w:pPr>
        <w:widowControl/>
        <w:spacing w:line="20" w:lineRule="exact"/>
        <w:jc w:val="left"/>
      </w:pPr>
    </w:p>
    <w:sectPr>
      <w:pgSz w:w="11906" w:h="16838"/>
      <w:pgMar w:top="1361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D8D"/>
    <w:rsid w:val="00207D8D"/>
    <w:rsid w:val="008F7554"/>
    <w:rsid w:val="00B468E2"/>
    <w:rsid w:val="00C968CA"/>
    <w:rsid w:val="00F3064E"/>
    <w:rsid w:val="216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2018-08-13T07:12:00Z</dcterms:created>
  <dc:creator>Chinese User</dc:creator>
  <cp:lastModifiedBy>大青山</cp:lastModifiedBy>
  <dcterms:modified xsi:type="dcterms:W3CDTF">2018-08-21T04:25:50Z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