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6" w:rsidRPr="00122BFA" w:rsidRDefault="00122BFA" w:rsidP="00122BFA">
      <w:pPr>
        <w:jc w:val="center"/>
        <w:rPr>
          <w:sz w:val="32"/>
          <w:szCs w:val="32"/>
        </w:rPr>
      </w:pPr>
      <w:r w:rsidRPr="00122BFA">
        <w:rPr>
          <w:rFonts w:hint="eastAsia"/>
          <w:sz w:val="32"/>
          <w:szCs w:val="32"/>
        </w:rPr>
        <w:t>蕉岭县发展和改革局政府信息公开申请流程图</w:t>
      </w:r>
    </w:p>
    <w:p w:rsidR="00122BFA" w:rsidRDefault="00122BFA">
      <w:r>
        <w:rPr>
          <w:rFonts w:hint="eastAsia"/>
          <w:noProof/>
        </w:rPr>
        <w:drawing>
          <wp:inline distT="0" distB="0" distL="0" distR="0">
            <wp:extent cx="5746931" cy="7632072"/>
            <wp:effectExtent l="19050" t="0" r="616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30" cy="763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FA" w:rsidSect="007F3F3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8F" w:rsidRDefault="0041748F" w:rsidP="007F3F3A">
      <w:r>
        <w:separator/>
      </w:r>
    </w:p>
  </w:endnote>
  <w:endnote w:type="continuationSeparator" w:id="1">
    <w:p w:rsidR="0041748F" w:rsidRDefault="0041748F" w:rsidP="007F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8F" w:rsidRDefault="0041748F" w:rsidP="007F3F3A">
      <w:r>
        <w:separator/>
      </w:r>
    </w:p>
  </w:footnote>
  <w:footnote w:type="continuationSeparator" w:id="1">
    <w:p w:rsidR="0041748F" w:rsidRDefault="0041748F" w:rsidP="007F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BFA"/>
    <w:rsid w:val="000D34DE"/>
    <w:rsid w:val="00122BFA"/>
    <w:rsid w:val="003B196C"/>
    <w:rsid w:val="0041748F"/>
    <w:rsid w:val="007F3F3A"/>
    <w:rsid w:val="009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B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3F3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3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3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Company>Chinese ORG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2019-06-10T02:17:00Z</dcterms:created>
  <dcterms:modified xsi:type="dcterms:W3CDTF">2019-06-10T02:40:00Z</dcterms:modified>
</cp:coreProperties>
</file>